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E51" w:rsidRPr="003A4E51" w:rsidRDefault="003A4E51" w:rsidP="003A4E51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bookmarkStart w:id="0" w:name="block-15807621"/>
      <w:r w:rsidRPr="003A4E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МИНИСТЕРСТВО ПРОСВЕЩЕНИЯ РОССИЙСКОЙ ФЕДЕРАЦИИ</w:t>
      </w:r>
    </w:p>
    <w:p w:rsidR="003A4E51" w:rsidRPr="003A4E51" w:rsidRDefault="003A4E51" w:rsidP="003A4E51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3A4E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‌</w:t>
      </w:r>
      <w:bookmarkStart w:id="1" w:name="e679e4a4-be96-471b-884d-8e23127f2699"/>
      <w:r w:rsidRPr="003A4E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Министерство просвещения и науки Кабардино-Балкарской Республики</w:t>
      </w:r>
      <w:bookmarkEnd w:id="1"/>
      <w:r w:rsidRPr="003A4E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‌‌ </w:t>
      </w:r>
    </w:p>
    <w:p w:rsidR="003A4E51" w:rsidRPr="003A4E51" w:rsidRDefault="003A4E51" w:rsidP="003A4E51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3A4E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‌</w:t>
      </w:r>
    </w:p>
    <w:p w:rsidR="003A4E51" w:rsidRPr="003A4E51" w:rsidRDefault="003A4E51" w:rsidP="003A4E51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3A4E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МКОУ СОШ №5</w:t>
      </w:r>
    </w:p>
    <w:p w:rsidR="003A4E51" w:rsidRPr="003A4E51" w:rsidRDefault="003A4E51" w:rsidP="003A4E51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3A4E51" w:rsidRPr="003A4E51" w:rsidRDefault="003A4E51" w:rsidP="003A4E51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3A4E51" w:rsidRPr="003A4E51" w:rsidRDefault="003A4E51" w:rsidP="003A4E51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3A4E51" w:rsidRPr="003A4E51" w:rsidRDefault="003A4E51" w:rsidP="003A4E51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A4E51" w:rsidRPr="003A4E51" w:rsidTr="00D577D1">
        <w:tc>
          <w:tcPr>
            <w:tcW w:w="3114" w:type="dxa"/>
          </w:tcPr>
          <w:p w:rsidR="003A4E51" w:rsidRPr="003A4E51" w:rsidRDefault="003A4E51" w:rsidP="003A4E51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РАССМОТРЕНО</w:t>
            </w:r>
          </w:p>
          <w:p w:rsidR="003A4E51" w:rsidRPr="003A4E51" w:rsidRDefault="003A4E51" w:rsidP="003A4E5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Педагогическим советом </w:t>
            </w:r>
            <w:r w:rsidRPr="003A4E51">
              <w:rPr>
                <w:rFonts w:ascii="Cambria Math" w:eastAsia="Times New Roman" w:hAnsi="Cambria Math" w:cs="Cambria Math"/>
                <w:color w:val="000000"/>
                <w:sz w:val="28"/>
                <w:szCs w:val="28"/>
                <w:lang w:eastAsia="ru-RU"/>
              </w:rPr>
              <w:t>↵</w:t>
            </w:r>
            <w:r w:rsidRPr="003A4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протокол №</w:t>
            </w:r>
          </w:p>
          <w:p w:rsidR="003A4E51" w:rsidRPr="003A4E51" w:rsidRDefault="003A4E51" w:rsidP="003A4E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________________________ </w:t>
            </w:r>
          </w:p>
          <w:p w:rsidR="003A4E51" w:rsidRPr="003A4E51" w:rsidRDefault="003A4E51" w:rsidP="003A4E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4E51" w:rsidRPr="003A4E51" w:rsidRDefault="003A4E51" w:rsidP="003A4E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[Номер приказа] от «[число]» [месяц]   [год] г.</w:t>
            </w:r>
          </w:p>
          <w:p w:rsidR="003A4E51" w:rsidRPr="003A4E51" w:rsidRDefault="003A4E51" w:rsidP="003A4E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3A4E51" w:rsidRPr="003A4E51" w:rsidRDefault="003A4E51" w:rsidP="003A4E5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3A4E51" w:rsidRPr="003A4E51" w:rsidRDefault="003A4E51" w:rsidP="003A4E5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Заместителем директора по учебно-воспитательной работе</w:t>
            </w:r>
          </w:p>
          <w:p w:rsidR="003A4E51" w:rsidRPr="003A4E51" w:rsidRDefault="003A4E51" w:rsidP="003A4E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________________________ </w:t>
            </w:r>
          </w:p>
          <w:p w:rsidR="003A4E51" w:rsidRPr="003A4E51" w:rsidRDefault="003A4E51" w:rsidP="003A4E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Гугова Дж. Б.</w:t>
            </w:r>
          </w:p>
          <w:p w:rsidR="003A4E51" w:rsidRPr="003A4E51" w:rsidRDefault="003A4E51" w:rsidP="003A4E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[Номер приказа] от «[число]» [месяц]   [год] г.</w:t>
            </w:r>
          </w:p>
          <w:p w:rsidR="003A4E51" w:rsidRPr="003A4E51" w:rsidRDefault="003A4E51" w:rsidP="003A4E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3A4E51" w:rsidRPr="003A4E51" w:rsidRDefault="003A4E51" w:rsidP="003A4E5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УТВЕРЖДЕНО</w:t>
            </w:r>
          </w:p>
          <w:p w:rsidR="003A4E51" w:rsidRPr="003A4E51" w:rsidRDefault="003A4E51" w:rsidP="003A4E5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E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Директором школы</w:t>
            </w:r>
          </w:p>
          <w:p w:rsidR="003A4E51" w:rsidRPr="003A4E51" w:rsidRDefault="003A4E51" w:rsidP="003A4E5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________________________ </w:t>
            </w:r>
          </w:p>
          <w:p w:rsidR="003A4E51" w:rsidRPr="003A4E51" w:rsidRDefault="003A4E51" w:rsidP="003A4E5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4E51" w:rsidRPr="003A4E51" w:rsidRDefault="003A4E51" w:rsidP="003A4E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A4E51" w:rsidRPr="003A4E51" w:rsidRDefault="003A4E51" w:rsidP="003A4E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[Номер приказа] от «[число]» [месяц]   [год] г.</w:t>
            </w:r>
          </w:p>
          <w:p w:rsidR="003A4E51" w:rsidRPr="003A4E51" w:rsidRDefault="003A4E51" w:rsidP="003A4E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A4E51" w:rsidRPr="003A4E51" w:rsidRDefault="003A4E51" w:rsidP="003A4E51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3A4E51" w:rsidRPr="003A4E51" w:rsidRDefault="003A4E51" w:rsidP="003A4E51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  <w:r w:rsidRPr="003A4E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‌</w:t>
      </w:r>
    </w:p>
    <w:p w:rsidR="003A4E51" w:rsidRPr="003A4E51" w:rsidRDefault="003A4E51" w:rsidP="003A4E51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3A4E51" w:rsidRPr="003A4E51" w:rsidRDefault="003A4E51" w:rsidP="003A4E51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3A4E51" w:rsidRPr="003A4E51" w:rsidRDefault="003A4E51" w:rsidP="003A4E51">
      <w:pPr>
        <w:spacing w:after="0" w:line="276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3A4E51" w:rsidRPr="003A4E51" w:rsidRDefault="003A4E51" w:rsidP="003A4E51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3A4E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РАБОЧАЯ ПРОГРАММА</w:t>
      </w:r>
    </w:p>
    <w:p w:rsidR="003A4E51" w:rsidRPr="003A4E51" w:rsidRDefault="003A4E51" w:rsidP="003A4E51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3A4E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(ID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1516</w:t>
      </w:r>
      <w:r w:rsidRPr="003A4E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866)</w:t>
      </w:r>
    </w:p>
    <w:p w:rsidR="003A4E51" w:rsidRPr="003A4E51" w:rsidRDefault="003A4E51" w:rsidP="003A4E51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3A4E51" w:rsidRPr="003A4E51" w:rsidRDefault="003A4E51" w:rsidP="003A4E51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3A4E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ОДНКНР»</w:t>
      </w:r>
    </w:p>
    <w:p w:rsidR="003A4E51" w:rsidRPr="003A4E51" w:rsidRDefault="003A4E51" w:rsidP="003A4E51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обучающихся 5 класса </w:t>
      </w:r>
      <w:r w:rsidRPr="003A4E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3A4E51" w:rsidRPr="003A4E51" w:rsidRDefault="003A4E51" w:rsidP="003A4E51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3A4E51" w:rsidRPr="003A4E51" w:rsidRDefault="003A4E51" w:rsidP="003A4E51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3A4E51" w:rsidRPr="003A4E51" w:rsidRDefault="003A4E51" w:rsidP="003A4E51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3A4E51" w:rsidRPr="003A4E51" w:rsidRDefault="003A4E51" w:rsidP="003A4E51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3A4E51" w:rsidRPr="003A4E51" w:rsidRDefault="003A4E51" w:rsidP="003A4E51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3A4E51" w:rsidRPr="003A4E51" w:rsidRDefault="003A4E51" w:rsidP="003A4E51">
      <w:pPr>
        <w:spacing w:after="0" w:line="276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3A4E51" w:rsidRDefault="003A4E51" w:rsidP="003A4E51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4E51" w:rsidRDefault="003A4E51" w:rsidP="003A4E51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4E51" w:rsidRDefault="003A4E51" w:rsidP="003A4E51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E51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Баксан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</w:p>
    <w:p w:rsidR="00BE77D2" w:rsidRDefault="00BE77D2" w:rsidP="003A4E51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7D2" w:rsidRPr="003A4E51" w:rsidRDefault="00BE77D2" w:rsidP="003A4E51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0C7" w:rsidRPr="00B840C7" w:rsidRDefault="00B840C7" w:rsidP="00B840C7">
      <w:pPr>
        <w:spacing w:after="28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ПОЯСНИТЕЛЬНАЯ ЗАПИСКА </w:t>
      </w:r>
    </w:p>
    <w:p w:rsidR="00B840C7" w:rsidRPr="00B840C7" w:rsidRDefault="00B840C7" w:rsidP="00B840C7">
      <w:pPr>
        <w:spacing w:after="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2DE52973" wp14:editId="4B73EB68">
                <wp:extent cx="6305550" cy="4577"/>
                <wp:effectExtent l="0" t="0" r="0" b="0"/>
                <wp:docPr id="54018" name="Group 540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0" cy="4577"/>
                          <a:chOff x="0" y="0"/>
                          <a:chExt cx="6305550" cy="4577"/>
                        </a:xfrm>
                      </wpg:grpSpPr>
                      <wps:wsp>
                        <wps:cNvPr id="303" name="Shape 303"/>
                        <wps:cNvSpPr/>
                        <wps:spPr>
                          <a:xfrm>
                            <a:off x="0" y="0"/>
                            <a:ext cx="63055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05550">
                                <a:moveTo>
                                  <a:pt x="0" y="0"/>
                                </a:moveTo>
                                <a:lnTo>
                                  <a:pt x="6305550" y="0"/>
                                </a:lnTo>
                              </a:path>
                            </a:pathLst>
                          </a:custGeom>
                          <a:noFill/>
                          <a:ln w="4577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2490BDAD" id="Group 54018" o:spid="_x0000_s1026" style="width:496.5pt;height:.35pt;mso-position-horizontal-relative:char;mso-position-vertical-relative:line" coordsize="63055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">
                <v:shape id="Shape 303" o:spid="_x0000_s1027" style="position:absolute;width:63055;height:0;visibility:visible;mso-wrap-style:square;v-text-anchor:top" coordsize="63055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" path="m,l6305550,e" filled="f" strokeweight=".1271mm">
                  <v:stroke miterlimit="83231f" joinstyle="miter"/>
                  <v:path arrowok="t" textboxrect="0,0,6305550,0"/>
                </v:shape>
                <w10:anchorlock/>
              </v:group>
            </w:pict>
          </mc:Fallback>
        </mc:AlternateContent>
      </w:r>
      <w:r w:rsidRPr="00B840C7"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  <w:t xml:space="preserve">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 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межпредметных связей. 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 </w:t>
      </w:r>
    </w:p>
    <w:p w:rsidR="00B840C7" w:rsidRPr="00B840C7" w:rsidRDefault="00B840C7" w:rsidP="00B840C7">
      <w:pPr>
        <w:spacing w:after="11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процессе изучения курса ОДНКНР обучающиеся получают возможность систематизировать, расширять и углублять полученные в рамках общественнонаучных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Курс ОДНКНР формируется и преподаётся в соответствии с принципами культурологичности и культуросообразности, научности содержания и подхода  к отбору информации, соответствия требованиям возрастной педагогики  и психологии. </w:t>
      </w:r>
    </w:p>
    <w:p w:rsidR="00B840C7" w:rsidRPr="00B840C7" w:rsidRDefault="00B840C7" w:rsidP="00B840C7">
      <w:pPr>
        <w:spacing w:after="1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процессе изучения курса ОДНКНР обучающиеся получают представление  о существенных взаимосвязях между материальной и духовной культурой, обусловленности культурных реалий современного общества его духовнонравственным обликом, изучают основные компоненты культуры, её специфические инструменты самопрезентации, исторические и современные особенности духовно-нравственного развития народов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Материал курса ОДНКНР представлен через актуализацию макроуровня (Россия в целом как многонациональное, поликонфессиональное государство  с едиными для всех законами, общероссийскими духовно-нравственными  и культурными ценностями), на микроуровне (собственная идентичность, осознанная как часть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малой Родины, семьи и семейных традиций, этнической  и религиозной истории, к которой принадлежит обучающийся как личность). </w:t>
      </w:r>
    </w:p>
    <w:p w:rsidR="00B840C7" w:rsidRPr="00B840C7" w:rsidRDefault="00B840C7" w:rsidP="00B840C7">
      <w:pPr>
        <w:spacing w:after="8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Принцип культурологичности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 </w:t>
      </w:r>
    </w:p>
    <w:p w:rsidR="00B840C7" w:rsidRPr="00B840C7" w:rsidRDefault="00B840C7" w:rsidP="00B840C7">
      <w:pPr>
        <w:spacing w:after="4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культурообразующих элементов и формирования познавательного интереса к этнокультурным и религиозным феноменам.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обучающихся, содержанию гуманитарных и общественно-научных учебных предметов.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надконфессионального гражданского единства народов России как основополагающего элемента  в воспитании патриотизма и любви к Родине. Данный принцип реализуется через поиск объединяющих черт в духовно-нравственной жизни народов России,  их культуре, религии и историческом развитии.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Целями изучения учебного курса ОДНКНР являются: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 и мирного сосуществования народов, религий, национальных культур; создание условий для становления у обучающихся мировоззрения на основе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традиционных российских духовно-нравственных ценностей, ведущих  к осознанию своей принадлежности к многонациональному народу Российской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Федерации; 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идентификация собственной личности как полноправного субъекта культурного, исторического и цивилизационного развития Российской Федерации. Цели курса ОДНКНР определяют следующие задачи: овладение предметными компетенциями, имеющими преимущественное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значение для формирования гражданской идентичности обучающегося; приобретение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усвоение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знаний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о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нормах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общественной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морали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нравственности как основополагающих элементах духовной культуры современного общества; развитие представлений о значении духовно-нравственных ценностей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нравственных норм для достойной жизни личности, семьи, общества, ответственного отношения к будущему отцовству и материнству; становление компетенций межкультурного взаимодействия как способности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готовности вести межличностный, межкультурный, межконфессиональный диалог при осознании и сохранении собственной культурной идентичности;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 обучение рефлексии собственного поведения и оценке поведения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окружающих через развитие навыков обоснованных нравственных суждений, оценок и выводов; воспитание уважительного и бережного отношения к историческому, </w:t>
      </w:r>
    </w:p>
    <w:p w:rsidR="00B840C7" w:rsidRPr="00B840C7" w:rsidRDefault="00B840C7" w:rsidP="00B840C7">
      <w:pPr>
        <w:spacing w:after="14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религиозному и культурному наследию народов Российской Федерации; содействие осознанному формированию мировоззренческих ориентиров, основанных на приоритете традиционных российских духовно-нравственных ценностей; формирование патриотизма как формы гражданского самосознания через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понимание роли личности в истории и культуре, осознание важности социального взаимодействия, гражданской идентичности.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Изучение курса ОДНКНР вносит значительный вклад в достижение главных целей основного общего образования, способствуя: </w:t>
      </w:r>
    </w:p>
    <w:p w:rsidR="00B840C7" w:rsidRPr="00B840C7" w:rsidRDefault="00B840C7" w:rsidP="00B840C7">
      <w:pPr>
        <w:spacing w:after="1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расширению и систематизации знаний и представлений обучающихся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 углублению представлений о светской этике, религиозной культуре народов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Российской Федерации, их роли в развитии современного общества; 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 </w:t>
      </w:r>
    </w:p>
    <w:p w:rsidR="00B840C7" w:rsidRPr="00B840C7" w:rsidRDefault="00B840C7" w:rsidP="00B840C7">
      <w:pPr>
        <w:tabs>
          <w:tab w:val="center" w:pos="1293"/>
          <w:tab w:val="center" w:pos="3097"/>
          <w:tab w:val="center" w:pos="4755"/>
          <w:tab w:val="center" w:pos="5687"/>
          <w:tab w:val="center" w:pos="6571"/>
          <w:tab w:val="center" w:pos="7768"/>
          <w:tab w:val="right" w:pos="9935"/>
        </w:tabs>
        <w:spacing w:after="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color w:val="000000"/>
          <w:lang w:eastAsia="ru-RU"/>
        </w:rPr>
        <w:tab/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воспитанию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патриотизма,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уважения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истории,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языку,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культурным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 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 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 раскрытию природы духовно-нравственных ценностей российского общества,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объединяющих светскость и духовность; формированию ответственного отношения к учению и труду, готовности  </w:t>
      </w:r>
    </w:p>
    <w:p w:rsidR="00B840C7" w:rsidRPr="00B840C7" w:rsidRDefault="00B840C7" w:rsidP="00B840C7">
      <w:pPr>
        <w:spacing w:after="4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 получению научных представлений о культуре и её функциях, особенностях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 и событий на основе осознания главенствующей роли духовно-нравственных ценностей в социальных и культурно-исторических процессах; развитию информационной культуры обучающихся, компетенций в отборе,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использовании и структурировании информации, а также возможностей  для активной самостоятельной познавательной деятельности. </w:t>
      </w:r>
    </w:p>
    <w:p w:rsidR="00B840C7" w:rsidRPr="00B840C7" w:rsidRDefault="00B840C7" w:rsidP="00B840C7">
      <w:pPr>
        <w:spacing w:after="51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Общее число часов, рекомендованных для изучения курса ОДНКНР, – 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68 часов: в 5 классе – 34 часа (1 час в неделю), в 6 классе – 34 часа (1 час в неделю). </w:t>
      </w:r>
    </w:p>
    <w:p w:rsidR="00B840C7" w:rsidRPr="00B840C7" w:rsidRDefault="00B840C7" w:rsidP="00B840C7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</w:t>
      </w:r>
    </w:p>
    <w:p w:rsidR="00B840C7" w:rsidRPr="00B840C7" w:rsidRDefault="00B840C7" w:rsidP="00B840C7">
      <w:pPr>
        <w:spacing w:after="28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СОДЕРЖАНИЕ ОБУЧЕНИЯ </w:t>
      </w:r>
    </w:p>
    <w:p w:rsidR="00B840C7" w:rsidRPr="00B840C7" w:rsidRDefault="00B840C7" w:rsidP="00B840C7">
      <w:pPr>
        <w:spacing w:after="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391ACB53" wp14:editId="53F7011F">
                <wp:extent cx="6305550" cy="4577"/>
                <wp:effectExtent l="0" t="0" r="0" b="0"/>
                <wp:docPr id="54513" name="Group 545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0" cy="4577"/>
                          <a:chOff x="0" y="0"/>
                          <a:chExt cx="6305550" cy="4577"/>
                        </a:xfrm>
                      </wpg:grpSpPr>
                      <wps:wsp>
                        <wps:cNvPr id="699" name="Shape 699"/>
                        <wps:cNvSpPr/>
                        <wps:spPr>
                          <a:xfrm>
                            <a:off x="0" y="0"/>
                            <a:ext cx="63055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05550">
                                <a:moveTo>
                                  <a:pt x="0" y="0"/>
                                </a:moveTo>
                                <a:lnTo>
                                  <a:pt x="6305550" y="0"/>
                                </a:lnTo>
                              </a:path>
                            </a:pathLst>
                          </a:custGeom>
                          <a:noFill/>
                          <a:ln w="4577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658F504E" id="Group 54513" o:spid="_x0000_s1026" style="width:496.5pt;height:.35pt;mso-position-horizontal-relative:char;mso-position-vertical-relative:line" coordsize="63055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">
                <v:shape id="Shape 699" o:spid="_x0000_s1027" style="position:absolute;width:63055;height:0;visibility:visible;mso-wrap-style:square;v-text-anchor:top" coordsize="63055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" path="m,l6305550,e" filled="f" strokeweight=".1271mm">
                  <v:stroke miterlimit="83231f" joinstyle="miter"/>
                  <v:path arrowok="t" textboxrect="0,0,6305550,0"/>
                </v:shape>
                <w10:anchorlock/>
              </v:group>
            </w:pict>
          </mc:Fallback>
        </mc:AlternateContent>
      </w:r>
      <w:r w:rsidRPr="00B840C7"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  <w:t xml:space="preserve"> </w:t>
      </w:r>
    </w:p>
    <w:p w:rsidR="00B840C7" w:rsidRPr="00B840C7" w:rsidRDefault="00B840C7" w:rsidP="00B840C7">
      <w:pPr>
        <w:spacing w:after="179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5 КЛАСС </w:t>
      </w:r>
    </w:p>
    <w:p w:rsidR="00B840C7" w:rsidRPr="00B840C7" w:rsidRDefault="00B840C7" w:rsidP="00B840C7">
      <w:pPr>
        <w:spacing w:after="28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1. «Россия – наш общий дом» </w:t>
      </w:r>
    </w:p>
    <w:p w:rsidR="00B840C7" w:rsidRPr="00B840C7" w:rsidRDefault="00B840C7" w:rsidP="00B840C7">
      <w:pPr>
        <w:spacing w:after="4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1. Зачем изучать курс «Основы духовно-нравственной культуры народов России»? </w:t>
      </w:r>
    </w:p>
    <w:p w:rsidR="00B840C7" w:rsidRPr="00B840C7" w:rsidRDefault="00B840C7" w:rsidP="00B840C7">
      <w:pPr>
        <w:spacing w:after="157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 </w:t>
      </w:r>
    </w:p>
    <w:p w:rsidR="00B840C7" w:rsidRPr="00B840C7" w:rsidRDefault="00B840C7" w:rsidP="00B840C7">
      <w:pPr>
        <w:spacing w:after="6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lastRenderedPageBreak/>
        <w:t xml:space="preserve">Тема 2. Наш дом – Россия. </w:t>
      </w:r>
    </w:p>
    <w:p w:rsidR="00B840C7" w:rsidRPr="00B840C7" w:rsidRDefault="00B840C7" w:rsidP="00B840C7">
      <w:pPr>
        <w:spacing w:after="153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Россия – многонациональная страна. Многонациональный народ Российской Федерации. Россия как общий дом. Дружба народов. </w:t>
      </w:r>
    </w:p>
    <w:p w:rsidR="00B840C7" w:rsidRPr="00B840C7" w:rsidRDefault="00B840C7" w:rsidP="00B840C7">
      <w:pPr>
        <w:spacing w:after="6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3. Язык и история. </w:t>
      </w:r>
    </w:p>
    <w:p w:rsidR="00B840C7" w:rsidRPr="00B840C7" w:rsidRDefault="00B840C7" w:rsidP="00B840C7">
      <w:pPr>
        <w:spacing w:after="128" w:line="291" w:lineRule="auto"/>
        <w:ind w:right="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Что такое язык? Как в языке народа отражается его история? Язык  как инструмент культуры. Важность коммуникации между людьми. Языки народов мира, их взаимосвязь. </w:t>
      </w:r>
    </w:p>
    <w:p w:rsidR="00B840C7" w:rsidRPr="00B840C7" w:rsidRDefault="00B840C7" w:rsidP="00B840C7">
      <w:pPr>
        <w:spacing w:after="6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4. Русский язык – язык общения и язык возможностей.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Русский язык – основа российской культуры. Как складывался русский язык: вклад народов России в его развитие. Русский язык как культурообразующий проект и язык межнационального общения. Важность общего языка для всех народов России. Возможности, которые даёт русский язык.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5. Истоки родной культуры. </w:t>
      </w:r>
    </w:p>
    <w:p w:rsidR="00B840C7" w:rsidRPr="00B840C7" w:rsidRDefault="00B840C7" w:rsidP="00B840C7">
      <w:pPr>
        <w:spacing w:after="0" w:line="330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Что такое культура. Культура и природа. Роль культуры в жизни общества. Многообразие культур и его причины. Единство культурного пространства  России.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6. Материальная культура. </w:t>
      </w:r>
    </w:p>
    <w:p w:rsidR="00B840C7" w:rsidRPr="00B840C7" w:rsidRDefault="00B840C7" w:rsidP="00B840C7">
      <w:pPr>
        <w:spacing w:after="51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Материальная культура: архитектура, одежда, пища, транспорт, техника. </w:t>
      </w:r>
    </w:p>
    <w:p w:rsidR="00B840C7" w:rsidRPr="00B840C7" w:rsidRDefault="00B840C7" w:rsidP="00B840C7">
      <w:pPr>
        <w:spacing w:after="0" w:line="342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Связь между материальной культурой и духовно-нравственными ценностями общества.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7. Духовная культура. </w:t>
      </w:r>
    </w:p>
    <w:p w:rsidR="00B840C7" w:rsidRPr="00B840C7" w:rsidRDefault="00B840C7" w:rsidP="00B840C7">
      <w:pPr>
        <w:spacing w:after="30" w:line="291" w:lineRule="auto"/>
        <w:ind w:right="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8. Культура и религия. </w:t>
      </w:r>
    </w:p>
    <w:p w:rsidR="00B840C7" w:rsidRPr="00B840C7" w:rsidRDefault="00B840C7" w:rsidP="00B840C7">
      <w:pPr>
        <w:spacing w:after="10" w:line="291" w:lineRule="auto"/>
        <w:ind w:right="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Религия и культура. Что такое религия, её роль в жизни общества и человека. Государствообразующие религии России. Единство ценностей в религиях  России.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9. Культура и образование. </w:t>
      </w:r>
    </w:p>
    <w:p w:rsidR="00B840C7" w:rsidRPr="00B840C7" w:rsidRDefault="00B840C7" w:rsidP="00B840C7">
      <w:pPr>
        <w:spacing w:after="0" w:line="320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Зачем нужно учиться? Культура как способ получения нужных знаний. Образование как ключ к социализации и духовно-нравственному развитию человека.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10. Многообразие культур России (практическое занятие).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Единство культур народов России. Что значит быть культурным человеком? Знание о культуре народов России. </w:t>
      </w:r>
    </w:p>
    <w:p w:rsidR="00B840C7" w:rsidRPr="00B840C7" w:rsidRDefault="00B840C7" w:rsidP="00B840C7">
      <w:pPr>
        <w:spacing w:after="11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t xml:space="preserve"> </w:t>
      </w:r>
    </w:p>
    <w:p w:rsidR="00B840C7" w:rsidRPr="00B840C7" w:rsidRDefault="00B840C7" w:rsidP="00B840C7">
      <w:pPr>
        <w:spacing w:after="28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2. «Семья и духовно-нравственные ценности»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11. Семья – хранитель духовных ценностей. </w:t>
      </w:r>
    </w:p>
    <w:p w:rsidR="00B840C7" w:rsidRPr="00B840C7" w:rsidRDefault="00B840C7" w:rsidP="00B840C7">
      <w:pPr>
        <w:spacing w:after="0" w:line="333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Семья – базовый элемент общества. Семейные ценности, традиции и культура. Помощь сиротам как духовно-нравственный долг человека.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12. Родина начинается с семьи. </w:t>
      </w:r>
    </w:p>
    <w:p w:rsidR="00B840C7" w:rsidRPr="00B840C7" w:rsidRDefault="00B840C7" w:rsidP="00B840C7">
      <w:pPr>
        <w:spacing w:after="0" w:line="332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История семьи как часть истории народа, государства, человечества. Как связаны Родина и семья? Что такое Родина и Отечество?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13. Традиции семейного воспитания в России. </w:t>
      </w:r>
    </w:p>
    <w:p w:rsidR="00B840C7" w:rsidRPr="00B840C7" w:rsidRDefault="00B840C7" w:rsidP="00B840C7">
      <w:pPr>
        <w:spacing w:after="0" w:line="335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Семейные традиции народов России. Межнациональные семьи. Семейное воспитание как трансляция ценностей.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14. Образ семьи в культуре народов России.  </w:t>
      </w:r>
    </w:p>
    <w:p w:rsidR="00B840C7" w:rsidRPr="00B840C7" w:rsidRDefault="00B840C7" w:rsidP="00B840C7">
      <w:pPr>
        <w:spacing w:after="145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 </w:t>
      </w:r>
    </w:p>
    <w:p w:rsidR="00B840C7" w:rsidRPr="00B840C7" w:rsidRDefault="00B840C7" w:rsidP="00B840C7">
      <w:pPr>
        <w:spacing w:after="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15. Труд в истории семьи. </w:t>
      </w:r>
    </w:p>
    <w:p w:rsidR="00B840C7" w:rsidRPr="00B840C7" w:rsidRDefault="00B840C7" w:rsidP="00B840C7">
      <w:pPr>
        <w:spacing w:after="51" w:line="291" w:lineRule="auto"/>
        <w:ind w:right="232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Социальные роли в истории семьи. Роль домашнего труда. Роль нравственных норм в благополучии семьи.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16. Семья в современном мире (практическое занятие).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Рассказ о своей семье (с использованием фотографий, книг, писем и другого). Семейное древо. Семейные традиции. </w:t>
      </w:r>
    </w:p>
    <w:p w:rsidR="00B840C7" w:rsidRPr="00B840C7" w:rsidRDefault="00B840C7" w:rsidP="00B840C7">
      <w:pPr>
        <w:spacing w:after="12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t xml:space="preserve"> </w:t>
      </w:r>
    </w:p>
    <w:p w:rsidR="00B840C7" w:rsidRPr="00B840C7" w:rsidRDefault="00B840C7" w:rsidP="00B840C7">
      <w:pPr>
        <w:spacing w:after="28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3. «Духовно-нравственное богатство личности»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17. Личность – общество – культура. </w:t>
      </w:r>
    </w:p>
    <w:p w:rsidR="00B840C7" w:rsidRPr="00B840C7" w:rsidRDefault="00B840C7" w:rsidP="00B840C7">
      <w:pPr>
        <w:spacing w:after="0" w:line="320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 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18. Духовный мир человека.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Человек –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19. Личность и духовно-нравственные ценности.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Мораль и нравственность в жизни человека. Взаимопомощь, сострадание, милосердие, любовь, дружба, коллективизм, патриотизм, любовь к близким. </w:t>
      </w:r>
    </w:p>
    <w:p w:rsidR="00B840C7" w:rsidRPr="00B840C7" w:rsidRDefault="00B840C7" w:rsidP="00B840C7">
      <w:pPr>
        <w:spacing w:after="12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B840C7" w:rsidRPr="00B840C7" w:rsidRDefault="00B840C7" w:rsidP="00B840C7">
      <w:pPr>
        <w:spacing w:after="28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4. «Культурное единство России» </w:t>
      </w:r>
    </w:p>
    <w:p w:rsidR="00B840C7" w:rsidRPr="00B840C7" w:rsidRDefault="00B840C7" w:rsidP="00B840C7">
      <w:pPr>
        <w:spacing w:after="4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20. Историческая память как духовно-нравственная ценность. </w:t>
      </w:r>
    </w:p>
    <w:p w:rsidR="00B840C7" w:rsidRPr="00B840C7" w:rsidRDefault="00B840C7" w:rsidP="00B840C7">
      <w:pPr>
        <w:spacing w:after="144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Что такое история и почему она важна? История семьи – часть истории народа, государства, человечества. Важность исторической памяти, недопустимость её фальсификации. Преемственность поколений. </w:t>
      </w:r>
    </w:p>
    <w:p w:rsidR="00B840C7" w:rsidRPr="00B840C7" w:rsidRDefault="00B840C7" w:rsidP="00B840C7">
      <w:pPr>
        <w:spacing w:after="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21. Литература как язык культуры. </w:t>
      </w:r>
    </w:p>
    <w:p w:rsidR="00B840C7" w:rsidRPr="00B840C7" w:rsidRDefault="00B840C7" w:rsidP="00B840C7">
      <w:pPr>
        <w:spacing w:after="0" w:line="320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Литература как художественное осмысление действительности. От сказки  к роману. Зачем нужны литературные произведения? Внутренний мир человека  и его духовность.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22. Взаимовлияние культур.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Взаимодействие культур. Межпоколенная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23. Духовно-нравственные ценности российского народа.  </w:t>
      </w:r>
    </w:p>
    <w:p w:rsidR="00B840C7" w:rsidRPr="00B840C7" w:rsidRDefault="00B840C7" w:rsidP="00B840C7">
      <w:pPr>
        <w:tabs>
          <w:tab w:val="center" w:pos="1000"/>
          <w:tab w:val="center" w:pos="2622"/>
          <w:tab w:val="center" w:pos="4154"/>
          <w:tab w:val="center" w:pos="4984"/>
          <w:tab w:val="center" w:pos="5988"/>
          <w:tab w:val="center" w:pos="7480"/>
          <w:tab w:val="right" w:pos="9935"/>
        </w:tabs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color w:val="000000"/>
          <w:lang w:eastAsia="ru-RU"/>
        </w:rPr>
        <w:tab/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Жизнь,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достоинство,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права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свободы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человека,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патриотизм,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24. Регионы России: культурное многообразие.  </w:t>
      </w:r>
    </w:p>
    <w:p w:rsidR="00B840C7" w:rsidRPr="00B840C7" w:rsidRDefault="00B840C7" w:rsidP="00B840C7">
      <w:pPr>
        <w:spacing w:after="149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Исторические и социальные причины культурного разнообразия. Каждый регион уникален. Малая Родина – часть общего Отечества. </w:t>
      </w:r>
    </w:p>
    <w:p w:rsidR="00B840C7" w:rsidRPr="00B840C7" w:rsidRDefault="00B840C7" w:rsidP="00B840C7">
      <w:pPr>
        <w:spacing w:after="5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25. Праздники в культуре народов России. </w:t>
      </w:r>
    </w:p>
    <w:p w:rsidR="00B840C7" w:rsidRPr="00B840C7" w:rsidRDefault="00B840C7" w:rsidP="00B840C7">
      <w:pPr>
        <w:spacing w:after="15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Что такое праздник? Почему праздники важны. Праздничные традиции  в России. Народные праздники как память культуры, как воплощение  духовно-нравственных идеалов.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26. Памятники архитектуры в культуре народов России. </w:t>
      </w:r>
    </w:p>
    <w:p w:rsidR="00B840C7" w:rsidRPr="00B840C7" w:rsidRDefault="00B840C7" w:rsidP="00B840C7">
      <w:pPr>
        <w:spacing w:after="144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27. Музыкальная культура народов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Музыка. Музыкальные произведения. Музыка как форма выражения эмоциональных связей между людьми. Народные инструменты. История народа  в его музыке и инструментах. </w:t>
      </w:r>
    </w:p>
    <w:p w:rsidR="00B840C7" w:rsidRPr="00B840C7" w:rsidRDefault="00B840C7" w:rsidP="00B840C7">
      <w:pPr>
        <w:spacing w:after="5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28. Изобразительное искусство народов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Художественная реальность. Скульптура: от религиозных сюжетов  к современному искусству. Храмовые росписи и фольклорные орнаменты. Живопись, графика. Выдающиеся художники разных народов России.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29. Фольклор и литература народов России.  </w:t>
      </w:r>
    </w:p>
    <w:p w:rsidR="00B840C7" w:rsidRPr="00B840C7" w:rsidRDefault="00B840C7" w:rsidP="00B840C7">
      <w:pPr>
        <w:spacing w:after="152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 </w:t>
      </w:r>
    </w:p>
    <w:p w:rsidR="00B840C7" w:rsidRPr="00B840C7" w:rsidRDefault="00B840C7" w:rsidP="00B840C7">
      <w:pPr>
        <w:spacing w:after="4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30. Бытовые традиции народов России: пища, одежда, дом (практическое занятие). </w:t>
      </w:r>
    </w:p>
    <w:p w:rsidR="00B840C7" w:rsidRPr="00B840C7" w:rsidRDefault="00B840C7" w:rsidP="00B840C7">
      <w:pPr>
        <w:spacing w:after="148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Рассказ о бытовых традициях своей семьи, народа, региона. Доклад  с использованием разнообразного зрительного ряда и других источников. </w:t>
      </w:r>
    </w:p>
    <w:p w:rsidR="00B840C7" w:rsidRPr="00B840C7" w:rsidRDefault="00B840C7" w:rsidP="00B840C7">
      <w:pPr>
        <w:spacing w:after="5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31. Культурная карта России (практическое занятие). </w:t>
      </w:r>
    </w:p>
    <w:p w:rsidR="00B840C7" w:rsidRPr="00B840C7" w:rsidRDefault="00B840C7" w:rsidP="00B840C7">
      <w:pPr>
        <w:spacing w:after="147" w:line="267" w:lineRule="auto"/>
        <w:ind w:right="129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География культур России. Россия как культурная карта. Описание регионов в соответствии с их особенностями.  </w:t>
      </w:r>
    </w:p>
    <w:p w:rsidR="00B840C7" w:rsidRPr="00B840C7" w:rsidRDefault="00B840C7" w:rsidP="00B840C7">
      <w:pPr>
        <w:spacing w:after="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32. Единство страны – залог будущего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Россия – единая страна. Русский мир. Общая история, сходство культурных традиций, единые духовно-нравственные ценности народов России. </w:t>
      </w:r>
    </w:p>
    <w:p w:rsidR="00B840C7" w:rsidRPr="00B840C7" w:rsidRDefault="00B840C7" w:rsidP="00B840C7">
      <w:pPr>
        <w:spacing w:after="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840C7" w:rsidRPr="00B840C7" w:rsidRDefault="00B840C7" w:rsidP="00B840C7">
      <w:pPr>
        <w:spacing w:after="165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6 КЛАСС </w:t>
      </w:r>
    </w:p>
    <w:p w:rsidR="00B840C7" w:rsidRPr="00B840C7" w:rsidRDefault="00B840C7" w:rsidP="00B840C7">
      <w:pPr>
        <w:spacing w:after="28" w:line="268" w:lineRule="auto"/>
        <w:ind w:right="256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1. «Культура как социальность»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1. Мир культуры: его структура.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2. Культура России: многообразие регионов.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3. История быта как история культуры. </w:t>
      </w:r>
    </w:p>
    <w:p w:rsidR="00B840C7" w:rsidRPr="00B840C7" w:rsidRDefault="00B840C7" w:rsidP="00B840C7">
      <w:pPr>
        <w:spacing w:after="10" w:line="291" w:lineRule="auto"/>
        <w:ind w:right="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4. Прогресс: технический и социальный.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Производительность труда. Разделение труда. Обслуживающий  и производящий труд. Домашний труд и его механизация. Что такое технологии и как они влияют на культуру и ценности общества? </w:t>
      </w:r>
    </w:p>
    <w:p w:rsidR="00B840C7" w:rsidRPr="00B840C7" w:rsidRDefault="00B840C7" w:rsidP="00B840C7">
      <w:pPr>
        <w:spacing w:after="5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5. Образование в культуре народов России.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Представление об основных этапах в истории образования.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Ценность знания. Социальная обусловленность различных видов образования. Важность образования для современного мира. Образование как трансляция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культурных смыслов, как способ передачи ценностей.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6. Права и обязанности человека. </w:t>
      </w:r>
    </w:p>
    <w:p w:rsidR="00B840C7" w:rsidRPr="00B840C7" w:rsidRDefault="00B840C7" w:rsidP="00B840C7">
      <w:pPr>
        <w:spacing w:after="145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 </w:t>
      </w:r>
    </w:p>
    <w:p w:rsidR="00B840C7" w:rsidRPr="00B840C7" w:rsidRDefault="00B840C7" w:rsidP="00B840C7">
      <w:pPr>
        <w:spacing w:after="2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7. Общество и религия: духовно-нравственное взаимодействие. </w:t>
      </w:r>
    </w:p>
    <w:p w:rsidR="00B840C7" w:rsidRPr="00B840C7" w:rsidRDefault="00B840C7" w:rsidP="00B840C7">
      <w:pPr>
        <w:tabs>
          <w:tab w:val="center" w:pos="841"/>
          <w:tab w:val="center" w:pos="2001"/>
          <w:tab w:val="center" w:pos="2959"/>
          <w:tab w:val="center" w:pos="3957"/>
          <w:tab w:val="center" w:pos="5386"/>
          <w:tab w:val="center" w:pos="6772"/>
          <w:tab w:val="center" w:pos="8084"/>
          <w:tab w:val="right" w:pos="9935"/>
        </w:tabs>
        <w:spacing w:after="5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color w:val="000000"/>
          <w:lang w:eastAsia="ru-RU"/>
        </w:rPr>
        <w:tab/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Мир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религий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истории.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Религии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народов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России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сегодня. </w:t>
      </w:r>
    </w:p>
    <w:p w:rsidR="00B840C7" w:rsidRPr="00B840C7" w:rsidRDefault="00B840C7" w:rsidP="00B840C7">
      <w:pPr>
        <w:spacing w:after="141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Государствообразующие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традиционные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религии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как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источник  духовно-нравственных ценностей.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8. Современный мир: самое важное (практическое занятие). </w:t>
      </w:r>
    </w:p>
    <w:p w:rsidR="00B840C7" w:rsidRPr="00B840C7" w:rsidRDefault="00B840C7" w:rsidP="00B840C7">
      <w:pPr>
        <w:spacing w:after="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 </w:t>
      </w:r>
    </w:p>
    <w:p w:rsidR="00B840C7" w:rsidRPr="00B840C7" w:rsidRDefault="00B840C7" w:rsidP="00B840C7">
      <w:pPr>
        <w:spacing w:after="13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B840C7" w:rsidRPr="00B840C7" w:rsidRDefault="00B840C7" w:rsidP="00B840C7">
      <w:pPr>
        <w:spacing w:after="28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2. «Человек и его отражение в культуре» </w:t>
      </w:r>
    </w:p>
    <w:p w:rsidR="00B840C7" w:rsidRPr="00B840C7" w:rsidRDefault="00B840C7" w:rsidP="00B840C7">
      <w:pPr>
        <w:spacing w:after="4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9. Каким должен быть человек? Духовно-нравственный облик и идеал человека.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Мораль, нравственность, этика, этикет в культурах народов России. Право  и равенство в правах. Свобода как ценность. Долг как её ограничение. Общество  как регулятор свободы. </w:t>
      </w:r>
    </w:p>
    <w:p w:rsidR="00B840C7" w:rsidRPr="00B840C7" w:rsidRDefault="00B840C7" w:rsidP="00B840C7">
      <w:pPr>
        <w:spacing w:after="0" w:line="335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Свойства и качества человека, его образ в культуре народов России, единство человеческих качеств. Единство духовной жизни.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10. Взросление человека в культуре народов России.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11. Религия как источник нравственности. </w:t>
      </w:r>
    </w:p>
    <w:p w:rsidR="00B840C7" w:rsidRPr="00B840C7" w:rsidRDefault="00B840C7" w:rsidP="00B840C7">
      <w:pPr>
        <w:spacing w:after="0" w:line="320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Религия как источник нравственности и гуманистического мышления. Нравственный идеал человека в традиционных религиях. Современное общество  и религиозный идеал человека. 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12. Наука как источник знания о человеке и человеческом. </w:t>
      </w:r>
    </w:p>
    <w:p w:rsidR="00B840C7" w:rsidRPr="00B840C7" w:rsidRDefault="00B840C7" w:rsidP="00B840C7">
      <w:pPr>
        <w:spacing w:after="51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Гуманитарное знание и его особенности. Культура как самопознание. Этика. </w:t>
      </w:r>
    </w:p>
    <w:p w:rsidR="00B840C7" w:rsidRPr="00B840C7" w:rsidRDefault="00B840C7" w:rsidP="00B840C7">
      <w:pPr>
        <w:spacing w:after="148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Эстетика. Право в контексте духовно-нравственных ценностей.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13. Этика и нравственность как категории духовной культуры.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Что такое этика. Добро и его проявления в реальной жизни. Что значит быть нравственным. Почему нравственность важна?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lastRenderedPageBreak/>
        <w:t>Тема 14. Самопознание (практическое занятие).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Автобиография и автопортрет: кто я и что я люблю. Как устроена моя жизнь. Выполнение проекта. </w:t>
      </w:r>
    </w:p>
    <w:p w:rsidR="00B840C7" w:rsidRPr="00B840C7" w:rsidRDefault="00B840C7" w:rsidP="00B840C7">
      <w:pPr>
        <w:spacing w:after="13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B840C7" w:rsidRPr="00B840C7" w:rsidRDefault="00B840C7" w:rsidP="00B840C7">
      <w:pPr>
        <w:spacing w:after="28" w:line="268" w:lineRule="auto"/>
        <w:ind w:right="260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3. «Человек как член общества»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15. Труд делает человека человеком.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Что такое труд. Важность труда и его экономическая стоимость. Безделье, лень, тунеядство. Трудолюбие, трудовой подвиг, ответственность. Общественная оценка труда.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16. Подвиг: как узнать героя? </w:t>
      </w:r>
    </w:p>
    <w:p w:rsidR="00B840C7" w:rsidRPr="00B840C7" w:rsidRDefault="00B840C7" w:rsidP="00B840C7">
      <w:pPr>
        <w:spacing w:after="135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Что такое подвиг. Героизм как самопожертвование. Героизм на войне. Подвиг в мирное время. Милосердие, взаимопомощь. 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17. Люди в обществе: духовно-нравственное взаимовлияние. </w:t>
      </w:r>
    </w:p>
    <w:p w:rsidR="00B840C7" w:rsidRPr="00B840C7" w:rsidRDefault="00B840C7" w:rsidP="00B840C7">
      <w:pPr>
        <w:spacing w:after="135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Человек в социальном измерении. Дружба, предательство. Коллектив. Личные границы. Этика предпринимательства. Социальная помощь. </w:t>
      </w:r>
    </w:p>
    <w:p w:rsidR="00B840C7" w:rsidRPr="00B840C7" w:rsidRDefault="00B840C7" w:rsidP="00B840C7">
      <w:pPr>
        <w:spacing w:after="3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18. Проблемы современного общества как отражение его духовнонравственного самосознания. </w:t>
      </w:r>
    </w:p>
    <w:p w:rsidR="00B840C7" w:rsidRPr="00B840C7" w:rsidRDefault="00B840C7" w:rsidP="00B840C7">
      <w:pPr>
        <w:spacing w:after="0" w:line="327" w:lineRule="auto"/>
        <w:ind w:right="168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Бедность. Инвалидность. Асоциальная семья. Сиротство. Отражение этих явлений в культуре общества.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19. Духовно-нравственные ориентиры социальных отношений. </w:t>
      </w:r>
    </w:p>
    <w:p w:rsidR="00B840C7" w:rsidRPr="00B840C7" w:rsidRDefault="00B840C7" w:rsidP="00B840C7">
      <w:pPr>
        <w:spacing w:after="1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Милосердие. Взаимопомощь. Социальное служение. Благотворительность. Волонтёрство. Общественные блага. </w:t>
      </w:r>
    </w:p>
    <w:p w:rsidR="00B840C7" w:rsidRPr="00B840C7" w:rsidRDefault="00B840C7" w:rsidP="00B840C7">
      <w:pPr>
        <w:spacing w:after="3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20. Гуманизм как сущностная характеристика духовно-нравственной культуры народов России. </w:t>
      </w:r>
    </w:p>
    <w:p w:rsidR="00B840C7" w:rsidRPr="00B840C7" w:rsidRDefault="00B840C7" w:rsidP="00B840C7">
      <w:pPr>
        <w:spacing w:after="1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Гуманизм. Истоки гуманистического мышления. Философия гуманизма. Проявления гуманизма в историко-культурном наследии народов России. </w:t>
      </w:r>
    </w:p>
    <w:p w:rsidR="00B840C7" w:rsidRPr="00B840C7" w:rsidRDefault="00B840C7" w:rsidP="00B840C7">
      <w:pPr>
        <w:spacing w:after="3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21. Социальные профессии; их важность для сохранения духовнонравственного облика общества. </w:t>
      </w:r>
    </w:p>
    <w:p w:rsidR="00B840C7" w:rsidRPr="00B840C7" w:rsidRDefault="00B840C7" w:rsidP="00B840C7">
      <w:pPr>
        <w:spacing w:after="135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Социальные профессии: врач, учитель, пожарный, полицейский, социальный работник. Духовно-нравственные качества, необходимые представителям  этих профессий. </w:t>
      </w:r>
    </w:p>
    <w:p w:rsidR="00B840C7" w:rsidRPr="00B840C7" w:rsidRDefault="00B840C7" w:rsidP="00B840C7">
      <w:pPr>
        <w:spacing w:after="3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22. Выдающиеся благотворители в истории. Благотворительность  как нравственный долг. </w:t>
      </w:r>
    </w:p>
    <w:p w:rsidR="00B840C7" w:rsidRPr="00B840C7" w:rsidRDefault="00B840C7" w:rsidP="00B840C7">
      <w:pPr>
        <w:spacing w:after="51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Меценаты, философы, религиозные лидеры, врачи, учёные, педагоги. </w:t>
      </w:r>
    </w:p>
    <w:p w:rsidR="00B840C7" w:rsidRPr="00B840C7" w:rsidRDefault="00B840C7" w:rsidP="00B840C7">
      <w:pPr>
        <w:spacing w:after="135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Важность меценатства для духовно-нравственного развития личности  самого мецената и общества в целом. </w:t>
      </w:r>
    </w:p>
    <w:p w:rsidR="00B840C7" w:rsidRPr="00B840C7" w:rsidRDefault="00B840C7" w:rsidP="00B840C7">
      <w:pPr>
        <w:spacing w:after="3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lastRenderedPageBreak/>
        <w:t xml:space="preserve">Тема 23. Выдающиеся учёные России. Наука как источник социального  и духовного прогресса общества.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Учёные России. Почему важно помнить историю науки. Вклад науки  в благополучие страны. Важность морали и нравственности в науке, в деятельности учёных.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Тема 24. Моя профессия (практическое занятие).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Труд как самореализация, как вклад в общество. Рассказ о своей будущей профессии. </w:t>
      </w:r>
    </w:p>
    <w:p w:rsidR="00B840C7" w:rsidRPr="00B840C7" w:rsidRDefault="00B840C7" w:rsidP="00B840C7">
      <w:pPr>
        <w:spacing w:after="14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B840C7" w:rsidRPr="00B840C7" w:rsidRDefault="00B840C7" w:rsidP="00B840C7">
      <w:pPr>
        <w:spacing w:after="28" w:line="268" w:lineRule="auto"/>
        <w:ind w:right="341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4. «Родина и патриотизм»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25. Гражданин. </w:t>
      </w:r>
    </w:p>
    <w:p w:rsidR="00B840C7" w:rsidRPr="00B840C7" w:rsidRDefault="00B840C7" w:rsidP="00B840C7">
      <w:pPr>
        <w:spacing w:after="0" w:line="33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Родина и гражданство, их взаимосвязь. Что делает человека гражданином. Нравственные качества гражданина.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26. Патриотизм. </w:t>
      </w:r>
    </w:p>
    <w:p w:rsidR="00B840C7" w:rsidRPr="00B840C7" w:rsidRDefault="00B840C7" w:rsidP="00B840C7">
      <w:pPr>
        <w:spacing w:after="0" w:line="343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Патриотизм. Толерантность. Уважение к другим народам и их истории. Важность патриотизма.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27. Защита Родины: подвиг или долг? </w:t>
      </w:r>
    </w:p>
    <w:p w:rsidR="00B840C7" w:rsidRPr="00B840C7" w:rsidRDefault="00B840C7" w:rsidP="00B840C7">
      <w:pPr>
        <w:spacing w:after="153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Война и мир. Роль знания в защите Родины. Долг гражданина перед обществом. Военные подвиги. Честь. Доблесть. </w:t>
      </w:r>
    </w:p>
    <w:p w:rsidR="00B840C7" w:rsidRPr="00B840C7" w:rsidRDefault="00B840C7" w:rsidP="00B840C7">
      <w:pPr>
        <w:spacing w:after="3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28. Государство. Россия – наша Родина. </w:t>
      </w:r>
    </w:p>
    <w:p w:rsidR="00B840C7" w:rsidRPr="00B840C7" w:rsidRDefault="00B840C7" w:rsidP="00B840C7">
      <w:pPr>
        <w:spacing w:after="158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Государство как объединяющее начало. Социальная сторона права  и государства. Что такое закон. Что такое Родина? Что такое государство? Необходимость быть гражданином. Российская гражданская идентичность.  </w:t>
      </w:r>
    </w:p>
    <w:p w:rsidR="00B840C7" w:rsidRPr="00B840C7" w:rsidRDefault="00B840C7" w:rsidP="00B840C7">
      <w:pPr>
        <w:spacing w:after="3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29. Гражданская идентичность (практическое занятие). </w:t>
      </w:r>
    </w:p>
    <w:p w:rsidR="00B840C7" w:rsidRPr="00B840C7" w:rsidRDefault="00B840C7" w:rsidP="00B840C7">
      <w:pPr>
        <w:spacing w:after="162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Какими качествами должен обладать человек как гражданин.  </w:t>
      </w:r>
    </w:p>
    <w:p w:rsidR="00B840C7" w:rsidRPr="00B840C7" w:rsidRDefault="00B840C7" w:rsidP="00B840C7">
      <w:pPr>
        <w:spacing w:after="3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30. Моя школа и мой класс (практическое занятие).  </w:t>
      </w:r>
    </w:p>
    <w:p w:rsidR="00B840C7" w:rsidRPr="00B840C7" w:rsidRDefault="00B840C7" w:rsidP="00B840C7">
      <w:pPr>
        <w:spacing w:after="162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Портрет школы или класса через добрые дела.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31. Человек: какой он? (практическое занятие). </w:t>
      </w:r>
    </w:p>
    <w:p w:rsidR="00B840C7" w:rsidRPr="00B840C7" w:rsidRDefault="00B840C7" w:rsidP="00B840C7">
      <w:pPr>
        <w:spacing w:after="155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Человек. Его образы в культуре. Духовность и нравственность как важнейшие качества человека. </w:t>
      </w:r>
    </w:p>
    <w:p w:rsidR="00B840C7" w:rsidRPr="00B840C7" w:rsidRDefault="00B840C7" w:rsidP="00B840C7">
      <w:pPr>
        <w:spacing w:after="3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31. Человек и культура (проект).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Итоговый проект: «Что значит быть человеком?» </w:t>
      </w:r>
    </w:p>
    <w:p w:rsidR="00B840C7" w:rsidRPr="00B840C7" w:rsidRDefault="00B840C7" w:rsidP="00B840C7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</w:t>
      </w:r>
    </w:p>
    <w:p w:rsidR="00B840C7" w:rsidRPr="00B840C7" w:rsidRDefault="00B840C7" w:rsidP="00B840C7">
      <w:pPr>
        <w:spacing w:after="100" w:line="261" w:lineRule="auto"/>
        <w:ind w:right="91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ПЛАНИРУЕМЫЕ РЕЗУЛЬТАТЫ ОСВОЕНИЯ ПРОГРАММЫ </w:t>
      </w:r>
      <w:r w:rsidRPr="00B840C7">
        <w:rPr>
          <w:rFonts w:ascii="Calibri" w:eastAsia="Calibri" w:hAnsi="Calibri" w:cs="Calibri"/>
          <w:b/>
          <w:color w:val="000000"/>
          <w:sz w:val="28"/>
          <w:lang w:eastAsia="ru-RU"/>
        </w:rPr>
        <w:t xml:space="preserve"> </w:t>
      </w: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ПО ОДНКНР НА УРОВНЕ ОСНОВНОГО ОБЩЕГО ОБРАЗОВАНИЯ </w:t>
      </w:r>
    </w:p>
    <w:p w:rsidR="00B840C7" w:rsidRPr="00B840C7" w:rsidRDefault="00B840C7" w:rsidP="00B840C7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45F2F786" wp14:editId="150EB3C9">
                <wp:extent cx="6305550" cy="4577"/>
                <wp:effectExtent l="0" t="0" r="0" b="0"/>
                <wp:docPr id="55496" name="Group 55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0" cy="4577"/>
                          <a:chOff x="0" y="0"/>
                          <a:chExt cx="6305550" cy="4577"/>
                        </a:xfrm>
                      </wpg:grpSpPr>
                      <wps:wsp>
                        <wps:cNvPr id="1514" name="Shape 1514"/>
                        <wps:cNvSpPr/>
                        <wps:spPr>
                          <a:xfrm>
                            <a:off x="0" y="0"/>
                            <a:ext cx="63055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05550">
                                <a:moveTo>
                                  <a:pt x="0" y="0"/>
                                </a:moveTo>
                                <a:lnTo>
                                  <a:pt x="6305550" y="0"/>
                                </a:lnTo>
                              </a:path>
                            </a:pathLst>
                          </a:custGeom>
                          <a:noFill/>
                          <a:ln w="4577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3717407A" id="Group 55496" o:spid="_x0000_s1026" style="width:496.5pt;height:.35pt;mso-position-horizontal-relative:char;mso-position-vertical-relative:line" coordsize="63055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">
                <v:shape id="Shape 1514" o:spid="_x0000_s1027" style="position:absolute;width:63055;height:0;visibility:visible;mso-wrap-style:square;v-text-anchor:top" coordsize="63055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" path="m,l6305550,e" filled="f" strokeweight=".1271mm">
                  <v:stroke miterlimit="83231f" joinstyle="miter"/>
                  <v:path arrowok="t" textboxrect="0,0,6305550,0"/>
                </v:shape>
                <w10:anchorlock/>
              </v:group>
            </w:pict>
          </mc:Fallback>
        </mc:AlternateContent>
      </w:r>
      <w:r w:rsidRPr="00B840C7">
        <w:rPr>
          <w:rFonts w:ascii="Times New Roman" w:eastAsia="Times New Roman" w:hAnsi="Times New Roman" w:cs="Times New Roman"/>
          <w:b/>
          <w:color w:val="000000"/>
          <w:sz w:val="40"/>
          <w:lang w:eastAsia="ru-RU"/>
        </w:rPr>
        <w:t xml:space="preserve"> </w:t>
      </w:r>
    </w:p>
    <w:p w:rsidR="00B840C7" w:rsidRPr="00B840C7" w:rsidRDefault="00B840C7" w:rsidP="00B840C7">
      <w:pPr>
        <w:spacing w:after="4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Изучение ОДНКНР на уровне основного общего образования направлено  на достижение обучающимися личностных, метапредметных и предметных результатов освоения содержания учебного предмета. </w:t>
      </w:r>
    </w:p>
    <w:p w:rsidR="00B840C7" w:rsidRPr="00B840C7" w:rsidRDefault="00B840C7" w:rsidP="00B840C7">
      <w:pPr>
        <w:spacing w:after="3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840C7" w:rsidRPr="00B840C7" w:rsidRDefault="00B840C7" w:rsidP="00B840C7">
      <w:pPr>
        <w:spacing w:after="106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ЛИЧНОСТНЫЕ РЕЗУЛЬТАТЫ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Личностные результаты имеют направленность на решение задач воспитания, развития и социализации обучающихся средствами учебного курса.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Личностные результаты освоения курса достигаются в единстве учебной  и воспитательной деятельности. </w:t>
      </w:r>
    </w:p>
    <w:p w:rsidR="00B840C7" w:rsidRPr="00B840C7" w:rsidRDefault="00B840C7" w:rsidP="00B840C7">
      <w:pPr>
        <w:spacing w:after="36" w:line="267" w:lineRule="auto"/>
        <w:ind w:right="193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Личностные результаты освоения курса включают: осознание российской гражданской идентичности;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готовность обучающихся к саморазвитию, самостоятельности и личностному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самоопределению; ценность самостоятельности и инициативы;  наличие мотивации к целенаправленной социально значимой деятельности;  сформированность внутренней позиции личности как особого ценностного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отношения к себе, окружающим людям и жизни в целом.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результате изучения курса ОДНКНР на уровне основного общего образования у обучающегося будут сформированы следующие личностные результаты в части: </w:t>
      </w: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1)</w:t>
      </w:r>
      <w:r w:rsidRPr="00B840C7">
        <w:rPr>
          <w:rFonts w:ascii="Arial" w:eastAsia="Arial" w:hAnsi="Arial" w:cs="Arial"/>
          <w:b/>
          <w:color w:val="000000"/>
          <w:sz w:val="28"/>
          <w:lang w:eastAsia="ru-RU"/>
        </w:rPr>
        <w:t xml:space="preserve"> </w:t>
      </w: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патриотического воспитания: </w:t>
      </w:r>
    </w:p>
    <w:p w:rsidR="00B840C7" w:rsidRPr="00B840C7" w:rsidRDefault="00B840C7" w:rsidP="00B840C7">
      <w:pPr>
        <w:tabs>
          <w:tab w:val="center" w:pos="1603"/>
          <w:tab w:val="center" w:pos="4066"/>
          <w:tab w:val="center" w:pos="6645"/>
          <w:tab w:val="right" w:pos="9935"/>
        </w:tabs>
        <w:spacing w:after="36" w:line="267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color w:val="000000"/>
          <w:lang w:eastAsia="ru-RU"/>
        </w:rPr>
        <w:tab/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самоопределение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(личностное,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профессиональное,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жизненное):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сформированность российской гражданской идентичности: патриотизма, уважения  к Отечеству, прошлому и настоящему многонационального народа России  через представления об исторической роли культур народов России, традиционных религий, духовно-нравственных ценностей в становлении российской </w:t>
      </w:r>
    </w:p>
    <w:p w:rsidR="00B840C7" w:rsidRPr="00B840C7" w:rsidRDefault="00B840C7" w:rsidP="00B840C7">
      <w:pPr>
        <w:spacing w:after="0" w:line="377" w:lineRule="auto"/>
        <w:ind w:right="625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государственности; </w:t>
      </w: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2)</w:t>
      </w:r>
      <w:r w:rsidRPr="00B840C7">
        <w:rPr>
          <w:rFonts w:ascii="Arial" w:eastAsia="Arial" w:hAnsi="Arial" w:cs="Arial"/>
          <w:b/>
          <w:color w:val="000000"/>
          <w:sz w:val="28"/>
          <w:lang w:eastAsia="ru-RU"/>
        </w:rPr>
        <w:t xml:space="preserve"> </w:t>
      </w: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гражданского воспитания: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осознанность своей гражданской идентичности через знание истории, языка,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культуры своего народа, своего края, основ культурного наследия народов России  и человечества и знание основных норм морали, нравственных и духовных идеалов, хранимых в культурных традициях народов России, готовность на их </w:t>
      </w:r>
    </w:p>
    <w:p w:rsidR="00B840C7" w:rsidRPr="00B840C7" w:rsidRDefault="00B840C7" w:rsidP="00B840C7">
      <w:pPr>
        <w:tabs>
          <w:tab w:val="center" w:pos="1255"/>
          <w:tab w:val="center" w:pos="2592"/>
          <w:tab w:val="center" w:pos="4932"/>
          <w:tab w:val="center" w:pos="6461"/>
          <w:tab w:val="center" w:pos="7555"/>
          <w:tab w:val="right" w:pos="9935"/>
        </w:tabs>
        <w:spacing w:after="36" w:line="267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основе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сознательному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самоограничению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поступках,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поведении,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расточительном потребительстве;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 воспитание веротерпимости, уважительного отношения к религиозным </w:t>
      </w:r>
    </w:p>
    <w:p w:rsidR="00B840C7" w:rsidRPr="00B840C7" w:rsidRDefault="00B840C7" w:rsidP="00B840C7">
      <w:pPr>
        <w:spacing w:after="0" w:line="384" w:lineRule="auto"/>
        <w:ind w:right="408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чувствам, взглядам людей или их отсутствию; </w:t>
      </w: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3)</w:t>
      </w:r>
      <w:r w:rsidRPr="00B840C7">
        <w:rPr>
          <w:rFonts w:ascii="Arial" w:eastAsia="Arial" w:hAnsi="Arial" w:cs="Arial"/>
          <w:b/>
          <w:color w:val="000000"/>
          <w:sz w:val="28"/>
          <w:lang w:eastAsia="ru-RU"/>
        </w:rPr>
        <w:t xml:space="preserve"> </w:t>
      </w: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ценности познавательной деятельности: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смыслообр</w:t>
      </w:r>
      <w:r w:rsidRPr="00B840C7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а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зование: сформированность ответственного отношения к учению,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готовности и способности обучающихся к саморазвитию и самообразованию  на основе мотивации к обучению и познанию через развитие способностей  к духовному развитию, нравственному самосовершенствованию;  воспитание веротерпимости, уважительного отношения к религиозным </w:t>
      </w:r>
    </w:p>
    <w:p w:rsidR="00B840C7" w:rsidRPr="00B840C7" w:rsidRDefault="00B840C7" w:rsidP="00B840C7">
      <w:pPr>
        <w:spacing w:after="0" w:line="382" w:lineRule="auto"/>
        <w:ind w:right="408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чувствам, взглядам людей или их отсутствию; </w:t>
      </w: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4)</w:t>
      </w:r>
      <w:r w:rsidRPr="00B840C7">
        <w:rPr>
          <w:rFonts w:ascii="Arial" w:eastAsia="Arial" w:hAnsi="Arial" w:cs="Arial"/>
          <w:b/>
          <w:color w:val="000000"/>
          <w:sz w:val="28"/>
          <w:lang w:eastAsia="ru-RU"/>
        </w:rPr>
        <w:t xml:space="preserve"> </w:t>
      </w: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духовно-нравственного воспитания: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жизни в группах и сообществах, включая взрослые и социальные сообщества; сформированность нравственной рефлексии и компетентности в решении </w:t>
      </w:r>
    </w:p>
    <w:p w:rsidR="00B840C7" w:rsidRPr="00B840C7" w:rsidRDefault="00B840C7" w:rsidP="00B840C7">
      <w:pPr>
        <w:spacing w:after="15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моральных проблем на основе личностного выбора, нравственных чувств  и нравственного поведения, осознанного и ответственного отношения  к собственным поступкам, осознание значения семьи в жизни человека и общества, принятие ценности семейной жизни, уважительное и заботливое отношение  к членам своей семьи через знание основных норм морали, нравственных, духовных идеалов, хранимых в культурных традициях народов России, готовность  на их основе к сознательному самоограничению в поступках, поведении, расточительном потреблении. </w:t>
      </w:r>
    </w:p>
    <w:p w:rsidR="00B840C7" w:rsidRPr="00B840C7" w:rsidRDefault="00B840C7" w:rsidP="00B840C7">
      <w:pPr>
        <w:spacing w:after="4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840C7" w:rsidRPr="00B840C7" w:rsidRDefault="00B840C7" w:rsidP="00B840C7">
      <w:pPr>
        <w:spacing w:after="106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МЕТАПРЕДМЕТНЫЕ РЕЗУЛЬТАТЫ </w:t>
      </w:r>
    </w:p>
    <w:p w:rsidR="00B840C7" w:rsidRPr="00B840C7" w:rsidRDefault="00B840C7" w:rsidP="00B840C7">
      <w:pPr>
        <w:spacing w:after="8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Метапредметные результаты освоения программы по ОДНКНР включают освоение обучающимися межпредметных понятий (используются в нескольких предметных областях) и универсальные учебные действия (познавательные,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траектории, овладение навыками работы  с информацией: восприятие и создание информационных текстов в различных форматах, в том числе цифровых, с учётом назначения информации и её аудитории.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результате изучения ОДНКНР на уровне основного общего образования 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 </w:t>
      </w:r>
    </w:p>
    <w:p w:rsidR="00B840C7" w:rsidRPr="00B840C7" w:rsidRDefault="00B840C7" w:rsidP="00B840C7">
      <w:pPr>
        <w:spacing w:after="5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840C7" w:rsidRPr="00B840C7" w:rsidRDefault="00B840C7" w:rsidP="00B840C7">
      <w:pPr>
        <w:spacing w:after="0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Познавательные универсальные учебные действия: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умение определять понятия, создавать обобщения, устанавливать аналогии,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классифицировать, самостоятельно выбирать основания и критерии  для классификации, устанавливать причинно-следственные связи, строить логическое рассуждение, умозаключение (индуктивное, дедуктивное, по аналогии)  и проводить выводы (логические универсальные учебные действия); умение создавать, применять и преобразовывать знаки и символы, модели  </w:t>
      </w:r>
    </w:p>
    <w:p w:rsidR="00B840C7" w:rsidRPr="00B840C7" w:rsidRDefault="00B840C7" w:rsidP="00B840C7">
      <w:pPr>
        <w:tabs>
          <w:tab w:val="center" w:pos="864"/>
          <w:tab w:val="center" w:pos="1780"/>
          <w:tab w:val="center" w:pos="2842"/>
          <w:tab w:val="center" w:pos="4214"/>
          <w:tab w:val="center" w:pos="5133"/>
          <w:tab w:val="center" w:pos="6509"/>
          <w:tab w:val="center" w:pos="8124"/>
          <w:tab w:val="right" w:pos="9935"/>
        </w:tabs>
        <w:spacing w:after="36" w:line="267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схемы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для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решения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учебных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познавательных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задач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(знаково-</w:t>
      </w:r>
    </w:p>
    <w:p w:rsidR="00B840C7" w:rsidRPr="00B840C7" w:rsidRDefault="00B840C7" w:rsidP="00B840C7">
      <w:pPr>
        <w:spacing w:after="36" w:line="267" w:lineRule="auto"/>
        <w:ind w:right="468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символические/моделирование); смысловое чтение;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развитие мотивации к овладению культурой активного использования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словарей и других поисковых систем. </w:t>
      </w:r>
    </w:p>
    <w:p w:rsidR="00B840C7" w:rsidRPr="00B840C7" w:rsidRDefault="00B840C7" w:rsidP="00B840C7">
      <w:pPr>
        <w:spacing w:after="5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840C7" w:rsidRPr="00B840C7" w:rsidRDefault="00B840C7" w:rsidP="00B840C7">
      <w:pPr>
        <w:spacing w:after="28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Коммуникативные универсальные учебные действия: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умение организовывать учебное сотрудничество и совместную деятельность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учителем и сверстниками;  работать индивидуально и в группе: находить общее решение и разрешать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конфликты на основе согласования позиций и учёта интересов;  формулировать, аргументировать и отстаивать своё мнение (учебное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сотрудничество); умение осознанно использовать речевые средства в соответствии с задачей </w:t>
      </w:r>
    </w:p>
    <w:p w:rsidR="00B840C7" w:rsidRPr="00B840C7" w:rsidRDefault="00B840C7" w:rsidP="00B840C7">
      <w:pPr>
        <w:tabs>
          <w:tab w:val="center" w:pos="2290"/>
          <w:tab w:val="center" w:pos="3470"/>
          <w:tab w:val="center" w:pos="4785"/>
          <w:tab w:val="center" w:pos="5862"/>
          <w:tab w:val="center" w:pos="7060"/>
          <w:tab w:val="center" w:pos="7902"/>
          <w:tab w:val="right" w:pos="9935"/>
        </w:tabs>
        <w:spacing w:after="36" w:line="267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коммуникации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для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выражения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своих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чувств,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мыслей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потребностей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планирования и регуляции своей деятельности;  владение устной и письменной речью, монологической контекстной речью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(коммуникация); формирование и развитие компетентности в области использования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информационно-коммуникационных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технологий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(информационнокоммуникационная компетентность). </w:t>
      </w:r>
    </w:p>
    <w:p w:rsidR="00B840C7" w:rsidRPr="00B840C7" w:rsidRDefault="00B840C7" w:rsidP="00B840C7">
      <w:pPr>
        <w:spacing w:after="4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840C7" w:rsidRPr="00B840C7" w:rsidRDefault="00B840C7" w:rsidP="00B840C7">
      <w:pPr>
        <w:spacing w:after="0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Регулятивные универсальные учебные действия: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умение самостоятельно определять цели обучения, ставить и формулировать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себя новые задачи в учёбе и познавательной деятельности, развивать мотивы  и интересы своей познавательной деятельности (целеполагание); </w:t>
      </w:r>
    </w:p>
    <w:p w:rsidR="00B840C7" w:rsidRPr="00B840C7" w:rsidRDefault="00B840C7" w:rsidP="00B840C7">
      <w:pPr>
        <w:spacing w:after="2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умение самостоятельно планировать пути достижения целей,  в том числе альтернативные, осознанно выбирать наиболее эффективные способы решения учебных и познавательных задач (планирование); умение соотносить свои действия с планируемыми результатами,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(контроль и коррекция); умение оценивать правильность выполнения учебной задачи, собственные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возможности её решения (оценка); владение основами самоконтроля, самооценки, принятия решений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осуществления осознанного выбора в учебной и познавательной (познавательная рефлексия, саморегуляция) деятельности. </w:t>
      </w:r>
    </w:p>
    <w:p w:rsidR="00B840C7" w:rsidRPr="00B840C7" w:rsidRDefault="00B840C7" w:rsidP="00B840C7">
      <w:pPr>
        <w:spacing w:after="4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840C7" w:rsidRPr="00B840C7" w:rsidRDefault="00B840C7" w:rsidP="00B840C7">
      <w:pPr>
        <w:spacing w:after="106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ПРЕДМЕТНЫЕ РЕЗУЛЬТАТЫ </w:t>
      </w:r>
    </w:p>
    <w:p w:rsidR="00B840C7" w:rsidRPr="00B840C7" w:rsidRDefault="00B840C7" w:rsidP="00B840C7">
      <w:pPr>
        <w:spacing w:after="11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области, предпосылки научного типа мышления,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 </w:t>
      </w:r>
    </w:p>
    <w:p w:rsidR="00B840C7" w:rsidRPr="00B840C7" w:rsidRDefault="00B840C7" w:rsidP="00B840C7">
      <w:pPr>
        <w:spacing w:after="5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 концу обучения </w:t>
      </w: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 5 классе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обучающийся получит следующие предметные результаты по отдельным темам программы по ОДНКНР: </w:t>
      </w:r>
    </w:p>
    <w:p w:rsidR="00B840C7" w:rsidRPr="00B840C7" w:rsidRDefault="00B840C7" w:rsidP="00B840C7">
      <w:pPr>
        <w:spacing w:after="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840C7" w:rsidRPr="00B840C7" w:rsidRDefault="00B840C7" w:rsidP="00B840C7">
      <w:pPr>
        <w:spacing w:after="28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1. «Россия – наш общий дом» </w:t>
      </w:r>
    </w:p>
    <w:p w:rsidR="00B840C7" w:rsidRPr="00B840C7" w:rsidRDefault="00B840C7" w:rsidP="00B840C7">
      <w:pPr>
        <w:spacing w:after="4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1. Зачем изучать курс «Основы духовно-нравственной культуры народов России»?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цель и предназначение курса «Основы духовно-нравственной культуры народов России», понимать важность изучения культуры 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гражданствообразующих религий для формирования личности гражданина России;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 понимать взаимосвязь между языком и культурой, духовно-нравственным </w:t>
      </w:r>
    </w:p>
    <w:p w:rsidR="00B840C7" w:rsidRPr="00B840C7" w:rsidRDefault="00B840C7" w:rsidP="00B840C7">
      <w:pPr>
        <w:spacing w:after="0" w:line="377" w:lineRule="auto"/>
        <w:ind w:right="345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развитием личности и социальным поведением. 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2. Наш дом – Россия.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 знать о современном состоянии культурного и религиозного разнообразия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народов Российской Федерации, причинах культурных различий; </w:t>
      </w:r>
    </w:p>
    <w:p w:rsidR="00B840C7" w:rsidRPr="00B840C7" w:rsidRDefault="00B840C7" w:rsidP="00B840C7">
      <w:pPr>
        <w:tabs>
          <w:tab w:val="center" w:pos="1140"/>
          <w:tab w:val="center" w:pos="3079"/>
          <w:tab w:val="center" w:pos="5592"/>
          <w:tab w:val="center" w:pos="7270"/>
          <w:tab w:val="right" w:pos="9935"/>
        </w:tabs>
        <w:spacing w:after="36" w:line="267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color w:val="000000"/>
          <w:lang w:eastAsia="ru-RU"/>
        </w:rPr>
        <w:tab/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необходимость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межнационального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межрелигиозного </w:t>
      </w:r>
    </w:p>
    <w:p w:rsidR="00B840C7" w:rsidRPr="00B840C7" w:rsidRDefault="00B840C7" w:rsidP="00B840C7">
      <w:pPr>
        <w:spacing w:after="0" w:line="33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сотрудничества и взаимодействия, важность сотрудничества и дружбы  между народами и нациями, обосновывать их необходимость.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3. Язык и история.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понимать, что такое язык, каковы важность его изучения и влияние  на миропонимание личности; иметь базовые представления о формировании языка как носителя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духовно-нравственных смыслов культуры; понимать суть и смысл коммуникативной роли языка, в том числе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организации межкультурного диалога и взаимодействия; обосновывать своё понимание необходимости нравственной чистоты языка, </w:t>
      </w:r>
    </w:p>
    <w:p w:rsidR="00B840C7" w:rsidRPr="00B840C7" w:rsidRDefault="00B840C7" w:rsidP="00B840C7">
      <w:pPr>
        <w:spacing w:after="154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важности лингвистической гигиены, речевого этикета.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4. Русский язык – язык общения и язык возможностей.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Иметь базовые представления о происхождении и развитии русского языка, его взаимосвязи с языками других народов России; знать и уметь обосновать важность русского языка как культурообразующего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языка народов России, важность его для существования государства и  общества; 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 иметь представление о нравственных категориях русского языка  </w:t>
      </w:r>
    </w:p>
    <w:p w:rsidR="00B840C7" w:rsidRPr="00B840C7" w:rsidRDefault="00B840C7" w:rsidP="00B840C7">
      <w:pPr>
        <w:spacing w:after="154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их происхождении. </w:t>
      </w:r>
    </w:p>
    <w:p w:rsidR="00B840C7" w:rsidRPr="00B840C7" w:rsidRDefault="00B840C7" w:rsidP="00B840C7">
      <w:pPr>
        <w:spacing w:after="5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5. Истоки родной культуры.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Иметь сформированное представление о понятие «культура»;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осознавать и уметь доказывать взаимосвязь культуры и природы, знать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основные формы репрезентации культуры, уметь их различать и соотносить  с реальными проявлениями культурного многообразия;  уметь выделять общие черты в культуре различных народов, обосновывать </w:t>
      </w:r>
    </w:p>
    <w:p w:rsidR="00B840C7" w:rsidRPr="00B840C7" w:rsidRDefault="00B840C7" w:rsidP="00B840C7">
      <w:pPr>
        <w:spacing w:after="154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их значение и причины. </w:t>
      </w:r>
    </w:p>
    <w:p w:rsidR="00B840C7" w:rsidRPr="00B840C7" w:rsidRDefault="00B840C7" w:rsidP="00B840C7">
      <w:pPr>
        <w:spacing w:after="5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6. Материальная культура.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Иметь представление об артефактах культуры;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иметь базовое представление о традиционных укладах хозяйства: земледелии,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скотоводстве, охоте, рыболовстве; понимать взаимосвязь между хозяйственным укладом и проявлениями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духовной культуры; понимать и объяснять зависимость основных культурных укладов народов России от географии их массового расселения, природных условий  и взаимодействия с другими этносами.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7. Духовная культура. </w:t>
      </w:r>
    </w:p>
    <w:p w:rsidR="00B840C7" w:rsidRPr="00B840C7" w:rsidRDefault="00B840C7" w:rsidP="00B840C7">
      <w:pPr>
        <w:spacing w:after="51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Иметь представление о таких культурных концептах как «искусство»,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«наука», «религия»; знать и давать определения терминам «мораль», «нравственность», «духовные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ценности», «духовность» на доступном для обучающихся уровне осмысления; понимать смысл и взаимосвязь названных терминов с формами  их репрезентации в культуре; осознавать значение культурных символов, нравственный и духовный смысл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культурных артефактов; знать, что такое знаки и символы, уметь соотносить их с культурными </w:t>
      </w:r>
    </w:p>
    <w:p w:rsidR="00B840C7" w:rsidRPr="00B840C7" w:rsidRDefault="00B840C7" w:rsidP="00B840C7">
      <w:pPr>
        <w:spacing w:after="0" w:line="379" w:lineRule="auto"/>
        <w:ind w:right="484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явлениями, с которыми они связаны.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8. Культура и религия. </w:t>
      </w:r>
    </w:p>
    <w:p w:rsidR="00B840C7" w:rsidRPr="00B840C7" w:rsidRDefault="00B840C7" w:rsidP="00B840C7">
      <w:pPr>
        <w:spacing w:after="147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Иметь представление о понятии «религия», уметь пояснить её роль в жизни общества и основные социально-культурные функции; осознавать связь религии и морали; понимать роль и значение духовных ценностей в религиях народов России; уметь характеризовать государствообразующие конфессии России  и их картины мира. </w:t>
      </w:r>
    </w:p>
    <w:p w:rsidR="00B840C7" w:rsidRPr="00B840C7" w:rsidRDefault="00B840C7" w:rsidP="00B840C7">
      <w:pPr>
        <w:spacing w:after="5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9. Культура и образование. </w:t>
      </w:r>
    </w:p>
    <w:p w:rsidR="00B840C7" w:rsidRPr="00B840C7" w:rsidRDefault="00B840C7" w:rsidP="00B840C7">
      <w:pPr>
        <w:spacing w:after="10" w:line="291" w:lineRule="auto"/>
        <w:ind w:right="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термин «образование» и уметь обосновать его важность  для личности и общества; иметь представление об основных ступенях образования в России  </w:t>
      </w:r>
    </w:p>
    <w:p w:rsidR="00B840C7" w:rsidRPr="00B840C7" w:rsidRDefault="00B840C7" w:rsidP="00B840C7">
      <w:pPr>
        <w:spacing w:after="36" w:line="267" w:lineRule="auto"/>
        <w:ind w:right="211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их необходимости; понимать взаимосвязь культуры и образованности человека; </w:t>
      </w:r>
    </w:p>
    <w:p w:rsidR="00B840C7" w:rsidRPr="00B840C7" w:rsidRDefault="00B840C7" w:rsidP="00B840C7">
      <w:pPr>
        <w:spacing w:after="51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приводить примеры взаимосвязи между знанием, образованием и личностным </w:t>
      </w:r>
    </w:p>
    <w:p w:rsidR="00B840C7" w:rsidRPr="00B840C7" w:rsidRDefault="00B840C7" w:rsidP="00B840C7">
      <w:pPr>
        <w:spacing w:after="10" w:line="291" w:lineRule="auto"/>
        <w:ind w:right="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и профессиональным ростом человека; 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10. Многообразие культур России (практическое занятие).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Иметь сформированные представления о закономерностях развития культуры и истории народов, их культурных особенностях; выделять общее и единичное в культуре на основе предметных знаний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культуре своего народа; предполагать и доказывать наличие взаимосвязи между культурой  </w:t>
      </w:r>
    </w:p>
    <w:p w:rsidR="00B840C7" w:rsidRPr="00B840C7" w:rsidRDefault="00B840C7" w:rsidP="00B840C7">
      <w:pPr>
        <w:spacing w:after="10" w:line="291" w:lineRule="auto"/>
        <w:ind w:right="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духовно-нравственными ценностями на основе местной культурно-исторической специфики; 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 </w:t>
      </w:r>
    </w:p>
    <w:p w:rsidR="00B840C7" w:rsidRPr="00B840C7" w:rsidRDefault="00B840C7" w:rsidP="00B840C7">
      <w:pPr>
        <w:spacing w:after="28" w:line="268" w:lineRule="auto"/>
        <w:ind w:right="153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2. «Семья и духовно-нравственные ценности»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11. Семья – хранитель духовных ценностей.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понимать смысл термина «семья»; </w:t>
      </w:r>
    </w:p>
    <w:p w:rsidR="00B840C7" w:rsidRPr="00B840C7" w:rsidRDefault="00B840C7" w:rsidP="00B840C7">
      <w:pPr>
        <w:spacing w:after="51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иметь представление о взаимосвязях между типом культуры и особенностями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семейного быта и отношений в семье; осознавать значение термина «поколение» и его взаимосвязь с культурными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особенностями своего времени; </w:t>
      </w:r>
    </w:p>
    <w:p w:rsidR="00B840C7" w:rsidRPr="00B840C7" w:rsidRDefault="00B840C7" w:rsidP="00B840C7">
      <w:pPr>
        <w:tabs>
          <w:tab w:val="center" w:pos="911"/>
          <w:tab w:val="center" w:pos="2326"/>
          <w:tab w:val="center" w:pos="3841"/>
          <w:tab w:val="center" w:pos="4839"/>
          <w:tab w:val="center" w:pos="5729"/>
          <w:tab w:val="center" w:pos="6893"/>
          <w:tab w:val="center" w:pos="7786"/>
          <w:tab w:val="right" w:pos="9935"/>
        </w:tabs>
        <w:spacing w:after="5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color w:val="000000"/>
          <w:lang w:eastAsia="ru-RU"/>
        </w:rPr>
        <w:tab/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уметь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составить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рассказ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о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своей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семье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соответствии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культурно-историческими условиями её существования; понимать и обосновывать такие понятия, как «счастливая семья», «семейное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счастье»; осознавать и уметь доказывать важность семьи как хранителя традиций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её воспитательную роль; 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12. Родина начинается с семьи.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уметь объяснить понятие «Родина»; </w:t>
      </w:r>
    </w:p>
    <w:p w:rsidR="00B840C7" w:rsidRPr="00B840C7" w:rsidRDefault="00B840C7" w:rsidP="00B840C7">
      <w:pPr>
        <w:spacing w:after="51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осознавать взаимосвязь и различия между концептами «Отечество»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«Родина»; понимать, что такое история семьи, каковы формы её выражения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сохранения;  обосновывать и доказывать взаимосвязь истории семьи и истории народа, </w:t>
      </w:r>
    </w:p>
    <w:p w:rsidR="00B840C7" w:rsidRPr="00B840C7" w:rsidRDefault="00B840C7" w:rsidP="00B840C7">
      <w:pPr>
        <w:spacing w:after="147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государства, человечества. </w:t>
      </w:r>
    </w:p>
    <w:p w:rsidR="00B840C7" w:rsidRPr="00B840C7" w:rsidRDefault="00B840C7" w:rsidP="00B840C7">
      <w:pPr>
        <w:spacing w:after="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13. Традиции семейного воспитания в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Иметь представление о семейных традициях и обосновывать их важность  как ключевых элементах семейных отношений; знать и понимать взаимосвязь семейных традиций и культуры собственного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этноса; уметь рассказывать о семейных традициях своего народа и народов России,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собственной семьи; осознавать роль семейных традиций в культуре общества, трансляции </w:t>
      </w:r>
    </w:p>
    <w:p w:rsidR="00B840C7" w:rsidRPr="00B840C7" w:rsidRDefault="00B840C7" w:rsidP="00B840C7">
      <w:pPr>
        <w:spacing w:after="1" w:line="380" w:lineRule="auto"/>
        <w:ind w:right="397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ценностей, духовно-нравственных идеалов.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14. Образ семьи в культуре народов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называть традиционные сказочные и фольклорные сюжеты о семье, семейных обязанностях; уметь обосновывать своё понимание семейных ценностей, выраженных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фольклорных сюжетах; знать и понимать морально-нравственное значение семьи в литературных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произведениях, иметь представление о ключевых сюжетах с участием семьи  в произведениях художественной культуры; </w:t>
      </w:r>
    </w:p>
    <w:p w:rsidR="00B840C7" w:rsidRPr="00B840C7" w:rsidRDefault="00B840C7" w:rsidP="00B840C7">
      <w:pPr>
        <w:spacing w:after="51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и обосновывать важность семейных ценностей с использованием </w:t>
      </w:r>
    </w:p>
    <w:p w:rsidR="00B840C7" w:rsidRPr="00B840C7" w:rsidRDefault="00B840C7" w:rsidP="00B840C7">
      <w:pPr>
        <w:spacing w:after="0" w:line="379" w:lineRule="auto"/>
        <w:ind w:right="437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различного иллюстративного материала.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15. Труд в истории семьи.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понимать, что такое семейное хозяйство и домашний труд; понимать и уметь объяснять специфику семьи как социального института,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роль домашнего труда и распределение экономических функций  в семье; </w:t>
      </w:r>
    </w:p>
    <w:p w:rsidR="00B840C7" w:rsidRPr="00B840C7" w:rsidRDefault="00B840C7" w:rsidP="00B840C7">
      <w:pPr>
        <w:tabs>
          <w:tab w:val="center" w:pos="1213"/>
          <w:tab w:val="center" w:pos="2473"/>
          <w:tab w:val="center" w:pos="3696"/>
          <w:tab w:val="center" w:pos="5437"/>
          <w:tab w:val="center" w:pos="6899"/>
          <w:tab w:val="center" w:pos="7849"/>
          <w:tab w:val="right" w:pos="9935"/>
        </w:tabs>
        <w:spacing w:after="5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color w:val="000000"/>
          <w:lang w:eastAsia="ru-RU"/>
        </w:rPr>
        <w:tab/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осознавать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оценивать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семейный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уклад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взаимосвязь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социально-экономической структурой общества в форме большой и малой семей; характеризовать распределение семейного труда и осознавать его важность </w:t>
      </w:r>
    </w:p>
    <w:p w:rsidR="00B840C7" w:rsidRPr="00B840C7" w:rsidRDefault="00B840C7" w:rsidP="00B840C7">
      <w:pPr>
        <w:spacing w:after="1" w:line="380" w:lineRule="auto"/>
        <w:ind w:right="258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укрепления целостности семьи.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16. Семья в современном мире (практическое занятие).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Иметь сформированные представления о закономерностях развития семьи  в культуре и истории народов России, уметь обосновывать данные закономерности на региональных материалах и примерах из жизни собственной семьи; выделять особенности духовной культуры семьи в фольклоре и культуре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различных народов на основе предметных знаний о культуре своего народа; предполагать и доказывать наличие взаимосвязи между культурой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духовно-нравственными ценностями семьи; обосновывать важность семьи и семейных традиций для трансляции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духовно-нравственных ценностей, морали и нравственности как фактора культурной преемственности. </w:t>
      </w:r>
    </w:p>
    <w:p w:rsidR="00B840C7" w:rsidRPr="00B840C7" w:rsidRDefault="00B840C7" w:rsidP="00B840C7">
      <w:pPr>
        <w:spacing w:after="13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B840C7" w:rsidRPr="00B840C7" w:rsidRDefault="00B840C7" w:rsidP="00B840C7">
      <w:pPr>
        <w:spacing w:after="28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3. «Духовно-нравственное богатство личности»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17. Личность – общество – культура.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понимать значение термина «человек» в контексте  духовно-нравственной культуры; уметь обосновать взаимосвязь и взаимообусловленность чело века и общества,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человека и культуры; понимать и объяснять различия между обоснованием термина «личность»  </w:t>
      </w:r>
    </w:p>
    <w:p w:rsidR="00B840C7" w:rsidRPr="00B840C7" w:rsidRDefault="00B840C7" w:rsidP="00B840C7">
      <w:pPr>
        <w:spacing w:after="155" w:line="267" w:lineRule="auto"/>
        <w:ind w:right="9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быту, в контексте культуры и творчества; знать, что такое гуманизм, иметь представление о его источниках в культуре.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18. Духовный мир человека. Человек – творец культуры.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значение термина «творчество» в нескольких аспектах и понимать границы их применимости; осознавать и доказывать важность морально- нравственных ограничений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творчестве; обосновывать важность творчества как реализацию духовно-нравственных </w:t>
      </w:r>
    </w:p>
    <w:p w:rsidR="00B840C7" w:rsidRPr="00B840C7" w:rsidRDefault="00B840C7" w:rsidP="00B840C7">
      <w:pPr>
        <w:spacing w:after="10" w:line="291" w:lineRule="auto"/>
        <w:ind w:right="87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ценностей человека; доказывать детерминированность творчества культурой своего этноса; знать и уметь объяснить взаимосвязь труда и творчества.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19. Личность и духовно-нравственные ценности.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уметь объяснить значение и роль морали и нравственности в жизни человека; обосновывать происхождение духовных ценностей, понимание идеалов добра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зла; </w:t>
      </w:r>
    </w:p>
    <w:p w:rsidR="00B840C7" w:rsidRPr="00B840C7" w:rsidRDefault="00B840C7" w:rsidP="00B840C7">
      <w:pPr>
        <w:spacing w:after="0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и уметь показывать на примерах значение таких ценностей,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как «взаимопомощь», «сострадание», «милосердие», «любовь», «дружба», «коллективизм», «патриотизм», «любовь к близким». </w:t>
      </w:r>
    </w:p>
    <w:p w:rsidR="00B840C7" w:rsidRPr="00B840C7" w:rsidRDefault="00B840C7" w:rsidP="00B840C7">
      <w:pPr>
        <w:spacing w:after="13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B840C7" w:rsidRPr="00B840C7" w:rsidRDefault="00B840C7" w:rsidP="00B840C7">
      <w:pPr>
        <w:spacing w:after="28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4. «Культурное единство России»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20. Историческая память как духовно-нравственная ценность.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и уметь объяснять суть термина «история», знать основные исторические периоды и уметь выделять их сущностные черты;  иметь представление о значении и функциях изучения истории; </w:t>
      </w:r>
    </w:p>
    <w:p w:rsidR="00B840C7" w:rsidRPr="00B840C7" w:rsidRDefault="00B840C7" w:rsidP="00B840C7">
      <w:pPr>
        <w:spacing w:after="51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осознавать историю своей семьи и народа как часть мирового исторического </w:t>
      </w:r>
    </w:p>
    <w:p w:rsidR="00B840C7" w:rsidRPr="00B840C7" w:rsidRDefault="00B840C7" w:rsidP="00B840C7">
      <w:pPr>
        <w:spacing w:after="155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процесса. Знать о существовании связи между историческими событиями  и культурой. Обосновывать важность изучения истории как духовнонравственного долга гражданина и патриота.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21. Литература как язык культуры.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понимать отличия литературы от других видов художественного творчества; рассказывать об особенностях литературного повествования, выделять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простые выразительные средства литературного языка; обосновывать и доказывать важность литературы как культурного явления,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как формы трансляции культурных ценностей; находить и обозначать средства выражения морального и нравственного </w:t>
      </w:r>
    </w:p>
    <w:p w:rsidR="00B840C7" w:rsidRPr="00B840C7" w:rsidRDefault="00B840C7" w:rsidP="00B840C7">
      <w:pPr>
        <w:spacing w:after="0" w:line="385" w:lineRule="auto"/>
        <w:ind w:right="45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смысла в литературных произведениях.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22. Взаимовлияние культур.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Иметь представление о значении терминов «взаимодействие культур», «культурный обмен» как формах распространения и обогащения  духовно-нравственных идеалов общества; понимать и обосновывать важность сохранения культурного наследия; знать, что такое глобализация, уметь приводить примеры межкультурной </w:t>
      </w:r>
    </w:p>
    <w:p w:rsidR="00B840C7" w:rsidRPr="00B840C7" w:rsidRDefault="00B840C7" w:rsidP="00B840C7">
      <w:pPr>
        <w:spacing w:after="0" w:line="33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коммуникации как способа формирования общих духовно-нравственных ценностей.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23. Духовно-нравственные ценности российского народа.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 осознавать духовно-нравственные ценности в качестве базовых общегражданских ценностей российского общества и уметь доказывать это.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24. Регионы России: культурное многообразие. </w:t>
      </w:r>
    </w:p>
    <w:p w:rsidR="00B840C7" w:rsidRPr="00B840C7" w:rsidRDefault="00B840C7" w:rsidP="00B840C7">
      <w:pPr>
        <w:tabs>
          <w:tab w:val="center" w:pos="1166"/>
          <w:tab w:val="center" w:pos="2690"/>
          <w:tab w:val="center" w:pos="4500"/>
          <w:tab w:val="center" w:pos="6360"/>
          <w:tab w:val="center" w:pos="7750"/>
          <w:tab w:val="center" w:pos="8559"/>
          <w:tab w:val="right" w:pos="9935"/>
        </w:tabs>
        <w:spacing w:after="5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color w:val="000000"/>
          <w:lang w:eastAsia="ru-RU"/>
        </w:rPr>
        <w:tab/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принципы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федеративного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устройства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России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концепт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«полиэтничность»; называть основные этносы Российской Федерации и регионы, где они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традиционно проживают; уметь объяснить значение словосочетаний «многонациональный народ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Российской Федерации», «государствообразующий народ», «титульный этнос»; понимать ценность многообразия культурных укладов народов Российской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Федерации; демонстрировать готовность к сохранению межнационального  и межрелигиозного согласия в России; уметь выделять общие черты в культуре различных народов, обосновывать их </w:t>
      </w:r>
    </w:p>
    <w:p w:rsidR="00B840C7" w:rsidRPr="00B840C7" w:rsidRDefault="00B840C7" w:rsidP="00B840C7">
      <w:pPr>
        <w:spacing w:after="148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значение и причины. </w:t>
      </w:r>
    </w:p>
    <w:p w:rsidR="00B840C7" w:rsidRPr="00B840C7" w:rsidRDefault="00B840C7" w:rsidP="00B840C7">
      <w:pPr>
        <w:spacing w:after="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25. Праздники в культуре народов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Иметь представление о природе праздников и обосновывать их важность  как элементов культуры; устанавливать взаимосвязь праздников и культурного уклада; различать основные типы праздников; </w:t>
      </w:r>
    </w:p>
    <w:p w:rsidR="00B840C7" w:rsidRPr="00B840C7" w:rsidRDefault="00B840C7" w:rsidP="00B840C7">
      <w:pPr>
        <w:spacing w:after="51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уметь рассказывать о праздничных традициях народов России и собственной </w:t>
      </w:r>
    </w:p>
    <w:p w:rsidR="00B840C7" w:rsidRPr="00B840C7" w:rsidRDefault="00B840C7" w:rsidP="00B840C7">
      <w:pPr>
        <w:spacing w:after="10" w:line="291" w:lineRule="auto"/>
        <w:ind w:right="93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семьи; анализировать связь праздников и истории, культуры народов России; понимать основной смысл семейных праздников; определять нравственный смысл праздников народов России; </w:t>
      </w:r>
    </w:p>
    <w:p w:rsidR="00B840C7" w:rsidRPr="00B840C7" w:rsidRDefault="00B840C7" w:rsidP="00B840C7">
      <w:pPr>
        <w:spacing w:after="0" w:line="332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осознавать значение праздников как элементов культурной памяти народов России, как воплощение духовно-нравственных идеалов.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26. Памятники архитектуры народов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 понимать взаимосвязь между типом жилищ и типом хозяйственной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деятельности; осознавать и уметь охарактеризовать связь между уровнем научно-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технического развития и типами жилищ; осознавать и уметь объяснять взаимосвязь между особенностями архитектуры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духовно-нравственными ценностями народов России;  устанавливать связь между историей памятника и историей края,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памятники истории и культуры; </w:t>
      </w:r>
    </w:p>
    <w:p w:rsidR="00B840C7" w:rsidRPr="00B840C7" w:rsidRDefault="00B840C7" w:rsidP="00B840C7">
      <w:pPr>
        <w:spacing w:after="51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иметь представление о нравственном и научном смысле краеведческой </w:t>
      </w:r>
    </w:p>
    <w:p w:rsidR="00B840C7" w:rsidRPr="00B840C7" w:rsidRDefault="00B840C7" w:rsidP="00B840C7">
      <w:pPr>
        <w:spacing w:after="1" w:line="380" w:lineRule="auto"/>
        <w:ind w:right="406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работы.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27. Музыкальная культура народов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 обосновывать и доказывать важность музыки как культурного явления, как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формы трансляции культурных ценностей; находить и обозначать средства выражения морального и нравственного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смысла музыкальных произведений; знать основные темы музыкального творчества народов России, народные </w:t>
      </w:r>
    </w:p>
    <w:p w:rsidR="00B840C7" w:rsidRPr="00B840C7" w:rsidRDefault="00B840C7" w:rsidP="00B840C7">
      <w:pPr>
        <w:spacing w:after="1" w:line="380" w:lineRule="auto"/>
        <w:ind w:right="343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инструменты.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28. Изобразительное искусство народов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 уметь объяснить, что такое скульптура, живопись, графика, фольклорные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орнаменты; обосновывать и доказывать важность изобразительного искусства как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культурного явления, как формы трансляции культурных ценностей; находить и обозначать средства выражения морального и нравственного </w:t>
      </w:r>
    </w:p>
    <w:p w:rsidR="00B840C7" w:rsidRPr="00B840C7" w:rsidRDefault="00B840C7" w:rsidP="00B840C7">
      <w:pPr>
        <w:spacing w:after="148" w:line="267" w:lineRule="auto"/>
        <w:ind w:right="137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смысла изобразительного искусства; знать основные темы изобразительного искусства народов России. </w:t>
      </w:r>
    </w:p>
    <w:p w:rsidR="00B840C7" w:rsidRPr="00B840C7" w:rsidRDefault="00B840C7" w:rsidP="00B840C7">
      <w:pPr>
        <w:spacing w:after="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29. Фольклор и литература народов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понимать, что такое пословицы и поговорки, обосновывать важность  и нужность этих языковых выразительных средств; понимать и объяснять, что такое эпос, миф, сказка, былина, песня; воспринимать и объяснять на примерах важность понимания фольклора как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отражения истории народа и его ценностей, морали и нравственности; знать, что такое национальная литература и каковы её выразительные </w:t>
      </w:r>
    </w:p>
    <w:p w:rsidR="00B840C7" w:rsidRPr="00B840C7" w:rsidRDefault="00B840C7" w:rsidP="00B840C7">
      <w:pPr>
        <w:spacing w:after="148" w:line="267" w:lineRule="auto"/>
        <w:ind w:right="55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средства; оценивать морально-нравственный потенциал национальной литературы. 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30. Бытовые традиции народов России: пища, одежда, дом.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уметь объяснить взаимосвязь между бытом и природными условиями проживания народа на примерах из истории и культуры своего региона; уметь доказывать и отстаивать важность сохранения и развития культурных,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духовно-нравственных, семейных и этнических традиций, многообразия культур; уметь оценивать и устанавливать границы и приоритеты взаимодействия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между людьми разной этнической, религиозной и гражданской идентичности  на доступном для шестиклассников уровне (с учётом их возрастных особенностей); понимать и уметь показывать на примерах значение таких ценностей,  </w:t>
      </w:r>
    </w:p>
    <w:p w:rsidR="00B840C7" w:rsidRPr="00B840C7" w:rsidRDefault="00B840C7" w:rsidP="00B840C7">
      <w:pPr>
        <w:spacing w:after="142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как взаимопомощь, сострадание, милосердие, любовь, дружба, коллективизм, патриотизм, любовь к близким через бытовые традиции народов своего края. </w:t>
      </w:r>
    </w:p>
    <w:p w:rsidR="00B840C7" w:rsidRPr="00B840C7" w:rsidRDefault="00B840C7" w:rsidP="00B840C7">
      <w:pPr>
        <w:spacing w:after="4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31. Культурная карта России (практическое занятие).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уметь объяснить отличия культурной географии от физической и политической географии; понимать, что такое культурная карта народов России; </w:t>
      </w:r>
    </w:p>
    <w:p w:rsidR="00B840C7" w:rsidRPr="00B840C7" w:rsidRDefault="00B840C7" w:rsidP="00B840C7">
      <w:pPr>
        <w:spacing w:after="148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описывать отдельные области культурной карты в соответствии  с их особенностями.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lastRenderedPageBreak/>
        <w:t xml:space="preserve">Тема 32. Единство страны – залог будущего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 понимать и доказывать важность и преимущества этого единства 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перед требованиями национального самоопределения отдельных этносов. </w:t>
      </w:r>
    </w:p>
    <w:p w:rsidR="00B840C7" w:rsidRPr="00B840C7" w:rsidRDefault="00B840C7" w:rsidP="00B840C7">
      <w:pPr>
        <w:spacing w:after="4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 концу обучения </w:t>
      </w: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 6 классе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обучающийся получит следующие предметные результаты по отдельным темам программы по ОДНКНР. </w:t>
      </w:r>
    </w:p>
    <w:p w:rsidR="00B840C7" w:rsidRPr="00B840C7" w:rsidRDefault="00B840C7" w:rsidP="00B840C7">
      <w:pPr>
        <w:spacing w:after="12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t xml:space="preserve"> </w:t>
      </w:r>
    </w:p>
    <w:p w:rsidR="00B840C7" w:rsidRPr="00B840C7" w:rsidRDefault="00B840C7" w:rsidP="00B840C7">
      <w:pPr>
        <w:spacing w:after="28" w:line="268" w:lineRule="auto"/>
        <w:ind w:right="256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1. «Культура как социальность»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1. Мир культуры: его структура.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уметь объяснить структуру культуры как социального явления; </w:t>
      </w:r>
    </w:p>
    <w:p w:rsidR="00B840C7" w:rsidRPr="00B840C7" w:rsidRDefault="00B840C7" w:rsidP="00B840C7">
      <w:pPr>
        <w:tabs>
          <w:tab w:val="center" w:pos="1140"/>
          <w:tab w:val="center" w:pos="2695"/>
          <w:tab w:val="center" w:pos="4382"/>
          <w:tab w:val="center" w:pos="5947"/>
          <w:tab w:val="center" w:pos="6949"/>
          <w:tab w:val="center" w:pos="8017"/>
          <w:tab w:val="right" w:pos="9935"/>
        </w:tabs>
        <w:spacing w:after="36" w:line="267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color w:val="000000"/>
          <w:lang w:eastAsia="ru-RU"/>
        </w:rPr>
        <w:tab/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специфику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социальных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явлений,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их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ключевые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отличия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 природных явлений; уметь доказывать связь между этапом развития материальной культуры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социальной структурой общества, их взаимосвязь с духовно-нравственным состоянием общества; понимать зависимость социальных процессов от культурно-исторических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процессов;  уметь объяснить взаимосвязь между научно-техническим прогрессом  </w:t>
      </w:r>
    </w:p>
    <w:p w:rsidR="00B840C7" w:rsidRPr="00B840C7" w:rsidRDefault="00B840C7" w:rsidP="00B840C7">
      <w:pPr>
        <w:spacing w:after="154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этапами развития социума. </w:t>
      </w:r>
    </w:p>
    <w:p w:rsidR="00B840C7" w:rsidRPr="00B840C7" w:rsidRDefault="00B840C7" w:rsidP="00B840C7">
      <w:pPr>
        <w:spacing w:after="4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2. Культура России: многообразие регионов.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административно-территориальное деление России; знать количество регионов, различать субъекты и федеральные округа, уметь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показать их на административной карте России; понимать и уметь объяснить необходимость федеративного устройства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полиэтничном государстве, важность сохранения исторической памяти отдельных этносов; объяснять принцип равенства прав каждого человека, вне зависимости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 его принадлежности к тому или иному народу; понимать ценность многообразия культурных укладов народов Российской Федерации;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демонстрировать готовность к сохранению межнационального  и межрелигиозного согласия в России; характеризовать духовную культуру всех народов России как общее </w:t>
      </w:r>
    </w:p>
    <w:p w:rsidR="00B840C7" w:rsidRPr="00B840C7" w:rsidRDefault="00B840C7" w:rsidP="00B840C7">
      <w:pPr>
        <w:spacing w:after="169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достояние и богатство нашей многонациональной Родины. </w:t>
      </w:r>
    </w:p>
    <w:p w:rsidR="00B840C7" w:rsidRPr="00B840C7" w:rsidRDefault="00B840C7" w:rsidP="00B840C7">
      <w:pPr>
        <w:spacing w:after="3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3. История быта как история культуры.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смысл понятия «домашнее хозяйство» и характеризовать его типы; понимать взаимосвязь между хозяйственной деятельностью народов России  </w:t>
      </w:r>
    </w:p>
    <w:p w:rsidR="00B840C7" w:rsidRPr="00B840C7" w:rsidRDefault="00B840C7" w:rsidP="00B840C7">
      <w:pPr>
        <w:spacing w:after="154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и особенностями исторического периода; находить и объяснять зависимость ценностных ориентиров народов России  от их локализации в конкретных климатических, географических  и культурно-исторических условиях.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4. Прогресс: технический и социальный.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Знать, что такое труд, производительность труда и разделение труда, характеризовать их роль и значение в истории и современном обществе;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 демонстрировать понимание роли обслуживающего труда, его социальной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духовно-нравственной важности; понимать взаимосвязи между механизацией домашнего труда и изменениями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социальных взаимосвязей в обществе; осознавать и обосновывать влияние технологий на культуру и ценности </w:t>
      </w:r>
    </w:p>
    <w:p w:rsidR="00B840C7" w:rsidRPr="00B840C7" w:rsidRDefault="00B840C7" w:rsidP="00B840C7">
      <w:pPr>
        <w:spacing w:after="162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общества.  </w:t>
      </w:r>
    </w:p>
    <w:p w:rsidR="00B840C7" w:rsidRPr="00B840C7" w:rsidRDefault="00B840C7" w:rsidP="00B840C7">
      <w:pPr>
        <w:spacing w:after="4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5. Образование в культуре народов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Иметь представление об истории образования и его роли в обществе  на различных этапах его развития; понимать и обосновывать роль ценностей в обществе, их зависимость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 процесса познания; понимать специфику каждого уровня образования, её роль в современных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общественных процессах; обосновывать важность образования в современном мире и ценность знания; характеризовать образование как часть процесса формирования  </w:t>
      </w:r>
    </w:p>
    <w:p w:rsidR="00B840C7" w:rsidRPr="00B840C7" w:rsidRDefault="00B840C7" w:rsidP="00B840C7">
      <w:pPr>
        <w:spacing w:after="0" w:line="385" w:lineRule="auto"/>
        <w:ind w:right="384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духовно-нравственных ориентиров человека.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6. Права и обязанности человека.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термины «права человека», «естественные права человека», «правовая культура»; характеризовать историю формирования комплекса понятий, связанных  </w:t>
      </w:r>
    </w:p>
    <w:p w:rsidR="00B840C7" w:rsidRPr="00B840C7" w:rsidRDefault="00B840C7" w:rsidP="00B840C7">
      <w:pPr>
        <w:spacing w:after="10" w:line="291" w:lineRule="auto"/>
        <w:ind w:right="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правами; понимать и обосновывать важность прав человека как привилегии  и обязанности человека;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необходимость соблюдения прав человека; </w:t>
      </w:r>
    </w:p>
    <w:p w:rsidR="00B840C7" w:rsidRPr="00B840C7" w:rsidRDefault="00B840C7" w:rsidP="00B840C7">
      <w:pPr>
        <w:tabs>
          <w:tab w:val="center" w:pos="1140"/>
          <w:tab w:val="center" w:pos="2104"/>
          <w:tab w:val="center" w:pos="2837"/>
          <w:tab w:val="center" w:pos="4110"/>
          <w:tab w:val="center" w:pos="5948"/>
          <w:tab w:val="center" w:pos="7857"/>
          <w:tab w:val="right" w:pos="9935"/>
        </w:tabs>
        <w:spacing w:after="36" w:line="267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color w:val="000000"/>
          <w:lang w:eastAsia="ru-RU"/>
        </w:rPr>
        <w:tab/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уметь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объяснить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необходимость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сохранения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паритета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между правами и обязанностями человека в обществе; приводить примеры формирования правовой культуры из истории народов России.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7. Общество и религия: духовно-нравственное взаимодействие.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понимать смысл терминов «религия», «конфессия», «атеизм», </w:t>
      </w:r>
    </w:p>
    <w:p w:rsidR="00B840C7" w:rsidRPr="00B840C7" w:rsidRDefault="00B840C7" w:rsidP="00B840C7">
      <w:pPr>
        <w:spacing w:after="36" w:line="267" w:lineRule="auto"/>
        <w:ind w:right="212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«свободомыслие»; характеризовать основные культурообразующие конфессии;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уметь объяснять роль религии в истории и на современном этапе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общественного развития; понимать и обосновывать роль религий как источника культурного развития </w:t>
      </w:r>
    </w:p>
    <w:p w:rsidR="00B840C7" w:rsidRPr="00B840C7" w:rsidRDefault="00B840C7" w:rsidP="00B840C7">
      <w:pPr>
        <w:spacing w:after="1" w:line="386" w:lineRule="auto"/>
        <w:ind w:right="192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общества.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8. Современный мир: самое важное (практическое занятие).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основные процессы, протекающие в современном обществе, его духовно-нравственные ориентиры; понимать и уметь доказать важность духовно-нравственного развития человека и общества в целом для сохранения социально-экономического благополучия; называть и характеризовать основные источники этого процесса, уметь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доказывать теоретические положения, выдвинутые ранее на примерах из истории  и культуры России.  </w:t>
      </w:r>
    </w:p>
    <w:p w:rsidR="00B840C7" w:rsidRPr="00B840C7" w:rsidRDefault="00B840C7" w:rsidP="00B840C7">
      <w:pPr>
        <w:spacing w:after="13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B840C7" w:rsidRPr="00B840C7" w:rsidRDefault="00B840C7" w:rsidP="00B840C7">
      <w:pPr>
        <w:spacing w:after="28" w:line="268" w:lineRule="auto"/>
        <w:ind w:right="150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2. «Человек и его отражение в культуре»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9. Духовно-нравственный облик и идеал человека.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Объяснять, как проявляется мораль и нравственность через описание личных качеств человека; осознавать, какие личностные качества соотносятся с теми или иными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моральными и нравственными ценностями; понимать различия между этикой и этикетом и их взаимосвязь; обосновывать и доказывать ценность свободы как залога благополучия общества, уважения к правам человека, его месту и роли в общественных процессах; </w:t>
      </w:r>
    </w:p>
    <w:p w:rsidR="00B840C7" w:rsidRPr="00B840C7" w:rsidRDefault="00B840C7" w:rsidP="00B840C7">
      <w:pPr>
        <w:tabs>
          <w:tab w:val="center" w:pos="1544"/>
          <w:tab w:val="center" w:pos="3766"/>
          <w:tab w:val="center" w:pos="5350"/>
          <w:tab w:val="center" w:pos="6698"/>
          <w:tab w:val="center" w:pos="7910"/>
          <w:tab w:val="right" w:pos="9935"/>
        </w:tabs>
        <w:spacing w:after="36" w:line="267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color w:val="000000"/>
          <w:lang w:eastAsia="ru-RU"/>
        </w:rPr>
        <w:tab/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взаимосвязь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таких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понятий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как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«свобода»,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«ответственность», «право» и «долг»; понимать важность коллективизма как ценности современной России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его приоритет перед идеологией индивидуализма; приводить примеры идеалов человека в историко-культурном пространстве </w:t>
      </w:r>
    </w:p>
    <w:p w:rsidR="00B840C7" w:rsidRPr="00B840C7" w:rsidRDefault="00B840C7" w:rsidP="00B840C7">
      <w:pPr>
        <w:spacing w:after="169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современной России. </w:t>
      </w:r>
    </w:p>
    <w:p w:rsidR="00B840C7" w:rsidRPr="00B840C7" w:rsidRDefault="00B840C7" w:rsidP="00B840C7">
      <w:pPr>
        <w:spacing w:after="3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10. Взросление человека в культуре народов России. </w:t>
      </w:r>
    </w:p>
    <w:p w:rsidR="00B840C7" w:rsidRPr="00B840C7" w:rsidRDefault="00B840C7" w:rsidP="00B840C7">
      <w:pPr>
        <w:spacing w:after="10" w:line="291" w:lineRule="auto"/>
        <w:ind w:right="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различие между процессами антропогенеза и антропосоциогенеза; характеризовать процесс взросления человека и его основные этапы,  а также потребности человека для гармоничного развития существования  на каждом из этапов; </w:t>
      </w:r>
    </w:p>
    <w:p w:rsidR="00B840C7" w:rsidRPr="00B840C7" w:rsidRDefault="00B840C7" w:rsidP="00B840C7">
      <w:pPr>
        <w:tabs>
          <w:tab w:val="center" w:pos="1396"/>
          <w:tab w:val="center" w:pos="3235"/>
          <w:tab w:val="center" w:pos="5200"/>
          <w:tab w:val="center" w:pos="7138"/>
          <w:tab w:val="center" w:pos="8202"/>
          <w:tab w:val="right" w:pos="9935"/>
        </w:tabs>
        <w:spacing w:after="36" w:line="267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color w:val="000000"/>
          <w:lang w:eastAsia="ru-RU"/>
        </w:rPr>
        <w:tab/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обосновывать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важность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взаимодействия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человека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общества,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характеризовать негативные эффекты социальной изоляции; знать и уметь демонстрировать своё понимание самостоятельности, её роли  </w:t>
      </w:r>
    </w:p>
    <w:p w:rsidR="00B840C7" w:rsidRPr="00B840C7" w:rsidRDefault="00B840C7" w:rsidP="00B840C7">
      <w:pPr>
        <w:spacing w:after="162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развитии личности, во взаимодействии с другими людьми. </w:t>
      </w:r>
    </w:p>
    <w:p w:rsidR="00B840C7" w:rsidRPr="00B840C7" w:rsidRDefault="00B840C7" w:rsidP="00B840C7">
      <w:pPr>
        <w:spacing w:after="36" w:line="267" w:lineRule="auto"/>
        <w:ind w:right="199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11. Религия как источник нравственности.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нравственный потенциал религии;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уметь излагать нравственные принципы государствообразующих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конфессий России; знать основные требования к нравственному идеалу человека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государствообразующих религиях современной России; уметь обосновывать важность религиозных моральных и нравственных </w:t>
      </w:r>
    </w:p>
    <w:p w:rsidR="00B840C7" w:rsidRPr="00B840C7" w:rsidRDefault="00B840C7" w:rsidP="00B840C7">
      <w:pPr>
        <w:spacing w:after="161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ценностей для современного общества. </w:t>
      </w:r>
    </w:p>
    <w:p w:rsidR="00B840C7" w:rsidRPr="00B840C7" w:rsidRDefault="00B840C7" w:rsidP="00B840C7">
      <w:pPr>
        <w:spacing w:after="3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12. Наука как источник знания о человеке.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и характеризовать смысл понятия «гуманитарное знание»; </w:t>
      </w:r>
    </w:p>
    <w:p w:rsidR="00B840C7" w:rsidRPr="00B840C7" w:rsidRDefault="00B840C7" w:rsidP="00B840C7">
      <w:pPr>
        <w:tabs>
          <w:tab w:val="center" w:pos="1234"/>
          <w:tab w:val="center" w:pos="3472"/>
          <w:tab w:val="center" w:pos="5421"/>
          <w:tab w:val="center" w:pos="7415"/>
          <w:tab w:val="right" w:pos="9935"/>
        </w:tabs>
        <w:spacing w:after="36" w:line="267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color w:val="000000"/>
          <w:lang w:eastAsia="ru-RU"/>
        </w:rPr>
        <w:tab/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определять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нравственный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смысл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гуманитарного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знания,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его системообразующую роль в современной культуре; характеризовать понятие «культура» как процесс самопознания общества,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как его внутреннюю самоактуализацию; осознавать и доказывать взаимосвязь различных областей гуманитарного </w:t>
      </w:r>
    </w:p>
    <w:p w:rsidR="00B840C7" w:rsidRPr="00B840C7" w:rsidRDefault="00B840C7" w:rsidP="00B840C7">
      <w:pPr>
        <w:spacing w:after="162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знания. </w:t>
      </w:r>
    </w:p>
    <w:p w:rsidR="00B840C7" w:rsidRPr="00B840C7" w:rsidRDefault="00B840C7" w:rsidP="00B840C7">
      <w:pPr>
        <w:spacing w:after="10" w:line="291" w:lineRule="auto"/>
        <w:ind w:right="153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13. Этика и нравственность как категории духовной культуры.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многосторонность понятия «этика»; понимать особенности этики как науки;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объяснять понятия «добро» и «зло» с помощью примеров в истории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культуре народов России и соотносить их с личным опытом; обосновывать важность и необходимость нравственности для социального </w:t>
      </w:r>
    </w:p>
    <w:p w:rsidR="00B840C7" w:rsidRPr="00B840C7" w:rsidRDefault="00B840C7" w:rsidP="00B840C7">
      <w:pPr>
        <w:spacing w:after="162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благополучия общества и личности. </w:t>
      </w:r>
    </w:p>
    <w:p w:rsidR="00B840C7" w:rsidRPr="00B840C7" w:rsidRDefault="00B840C7" w:rsidP="00B840C7">
      <w:pPr>
        <w:spacing w:after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14. Самопознание (практическое занятие).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понятия «самопознание», «автобиография», «автопортрет»,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«рефлексия»; уметь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соотносить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понятия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«мораль»,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«нравственность»,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«ценности»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самопознанием и рефлексией на доступном для обучающихся уровне; доказывать и обосновывать свои нравственные убеждения. </w:t>
      </w:r>
    </w:p>
    <w:p w:rsidR="00B840C7" w:rsidRPr="00B840C7" w:rsidRDefault="00B840C7" w:rsidP="00B840C7">
      <w:pPr>
        <w:spacing w:after="13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B840C7" w:rsidRPr="00B840C7" w:rsidRDefault="00B840C7" w:rsidP="00B840C7">
      <w:pPr>
        <w:spacing w:after="28" w:line="268" w:lineRule="auto"/>
        <w:ind w:right="260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3. «Человек как член общества»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15. Труд делает человека человеком.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важность труда и его роль в современном обществе; </w:t>
      </w:r>
    </w:p>
    <w:p w:rsidR="00B840C7" w:rsidRPr="00B840C7" w:rsidRDefault="00B840C7" w:rsidP="00B840C7">
      <w:pPr>
        <w:tabs>
          <w:tab w:val="center" w:pos="1238"/>
          <w:tab w:val="center" w:pos="2825"/>
          <w:tab w:val="center" w:pos="4790"/>
          <w:tab w:val="center" w:pos="6613"/>
          <w:tab w:val="center" w:pos="7460"/>
          <w:tab w:val="right" w:pos="9935"/>
        </w:tabs>
        <w:spacing w:after="36" w:line="267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Calibri" w:eastAsia="Calibri" w:hAnsi="Calibri" w:cs="Calibri"/>
          <w:color w:val="000000"/>
          <w:lang w:eastAsia="ru-RU"/>
        </w:rPr>
        <w:tab/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соотносить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понятия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«добросовестный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труд»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«экономическое </w:t>
      </w:r>
    </w:p>
    <w:p w:rsidR="00B840C7" w:rsidRPr="00B840C7" w:rsidRDefault="00B840C7" w:rsidP="00B840C7">
      <w:pPr>
        <w:spacing w:after="36" w:line="267" w:lineRule="auto"/>
        <w:ind w:right="295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благополучие»; объяснять понятия «безделье», «лень», «тунеядство»;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важность и уметь обосновать необходимость их преодоления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самого себя; оценивать общественные процессы в области общественной оценки труда; осознавать и демонстрировать значимость трудолюбия, трудовых подвигов, </w:t>
      </w:r>
    </w:p>
    <w:p w:rsidR="00B840C7" w:rsidRPr="00B840C7" w:rsidRDefault="00B840C7" w:rsidP="00B840C7">
      <w:pPr>
        <w:spacing w:after="36" w:line="267" w:lineRule="auto"/>
        <w:ind w:right="228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социальной ответственности за свой труд; объяснять важность труда и его экономической стоимости;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знать и объяснять понятия «безделье», «лень», «тунеядство», с одной стороны, </w:t>
      </w:r>
    </w:p>
    <w:p w:rsidR="00B840C7" w:rsidRPr="00B840C7" w:rsidRDefault="00B840C7" w:rsidP="00B840C7">
      <w:pPr>
        <w:spacing w:after="153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«трудолюбие», «подвиг труда», «ответственность», с другой стороны,  а также «общественная оценка труда». </w:t>
      </w:r>
    </w:p>
    <w:p w:rsidR="00B840C7" w:rsidRPr="00B840C7" w:rsidRDefault="00B840C7" w:rsidP="00B840C7">
      <w:pPr>
        <w:spacing w:after="6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16. Подвиг: как узнать героя?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понятия «подвиг», «героизм», «самопожертвование»; понимать отличия подвига на войне и в мирное время;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уметь доказывать важность героических примеров для жизни общества; знать и называть героев современного общества и исторических личностей; обосновывать разграничение понятий «героизм» и «псевдогероизм»  </w:t>
      </w:r>
    </w:p>
    <w:p w:rsidR="00B840C7" w:rsidRPr="00B840C7" w:rsidRDefault="00B840C7" w:rsidP="00B840C7">
      <w:pPr>
        <w:spacing w:after="162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через значимость для общества и понимание последствий. </w:t>
      </w:r>
    </w:p>
    <w:p w:rsidR="00B840C7" w:rsidRPr="00B840C7" w:rsidRDefault="00B840C7" w:rsidP="00B840C7">
      <w:pPr>
        <w:spacing w:after="5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17. Люди в обществе: духовно-нравственное взаимовлияние.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понятие «социальные отношения»;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смысл понятия «человек как субъект социальных отношений»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приложении к его нравственному и духовному развитию; осознавать роль малых и больших социальных групп в нравственном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состоянии личности; обосновывать понятия «дружба», «предательство», «честь», «коллективизм»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приводить примеры из истории, культуры и литературы; обосновывать важность и находить нравственные основания социальной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взаимопомощи, в том числе благотворительности; понимать и характеризовать понятие «этика предпринимательства»  </w:t>
      </w:r>
    </w:p>
    <w:p w:rsidR="00B840C7" w:rsidRPr="00B840C7" w:rsidRDefault="00B840C7" w:rsidP="00B840C7">
      <w:pPr>
        <w:spacing w:after="163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социальном аспекте. </w:t>
      </w:r>
    </w:p>
    <w:p w:rsidR="00B840C7" w:rsidRPr="00B840C7" w:rsidRDefault="00B840C7" w:rsidP="00B840C7">
      <w:pPr>
        <w:spacing w:after="5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18. Проблемы современного общества как отражение его духовнонравственного самосознания.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понятие «социальные проблемы современного общества»  как многостороннее явление, в том числе обусловленное несовершенством  духовно-нравственных идеалов и ценностей; приводить примеры таких понятий как «бедность», «асоциальная семья», «сиротство», знать и уметь обосновывать пути преодоления их последствий  на доступном для понимания уровне;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19. Духовно-нравственные ориентиры социальных отношений.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понятия «благотворительность», «меценатство», «милосердие», «волонтерство», «социальный проект», «гражданская и социальная ответственность», «общественные блага», «коллективизм» в их взаимосвязи; анализировать и выявлять общие черты традиций благотворительности,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милосердия, добровольной помощи, взаимовыручки у представителей разных этносов и религий; уметь самостоятельно находить информацию о благотворительных, </w:t>
      </w:r>
    </w:p>
    <w:p w:rsidR="00B840C7" w:rsidRPr="00B840C7" w:rsidRDefault="00B840C7" w:rsidP="00B840C7">
      <w:pPr>
        <w:spacing w:after="14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волонтёрских и социальных проектах в регионе своего проживания. </w:t>
      </w:r>
    </w:p>
    <w:p w:rsidR="00B840C7" w:rsidRPr="00B840C7" w:rsidRDefault="00B840C7" w:rsidP="00B840C7">
      <w:pPr>
        <w:spacing w:after="4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20. Гуманизм как сущностная характеристика духовно-нравственной культуры народов России.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понятие «гуманизм» как источник духовно-нравственных ценностей российского народа; находить и обосновывать проявления гуманизма в историко-культурном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наследии народов России; знать и понимать важность гуманизма для формирования высоконравственной </w:t>
      </w:r>
    </w:p>
    <w:p w:rsidR="00B840C7" w:rsidRPr="00B840C7" w:rsidRDefault="00B840C7" w:rsidP="00B840C7">
      <w:pPr>
        <w:spacing w:after="141" w:line="267" w:lineRule="auto"/>
        <w:ind w:right="18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личности, государственной политики, взаимоотношений в обществе; находить и объяснять гуманистические проявления в современной культуре. </w:t>
      </w:r>
    </w:p>
    <w:p w:rsidR="00B840C7" w:rsidRPr="00B840C7" w:rsidRDefault="00B840C7" w:rsidP="00B840C7">
      <w:pPr>
        <w:spacing w:after="4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21. Социальные профессии, их важность для сохранения духовнонравственного облика общества.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понятия «социальные профессии», «помогающие профессии»; иметь представление о духовно-нравственных качествах, необходимых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представителям социальных профессий; осознавать и обосновывать ответственность личности при выборе социальных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профессий; приводить примеры из литературы и истории, современной жизни, </w:t>
      </w:r>
    </w:p>
    <w:p w:rsidR="00B840C7" w:rsidRPr="00B840C7" w:rsidRDefault="00B840C7" w:rsidP="00B840C7">
      <w:pPr>
        <w:spacing w:after="155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подтверждающие данную точку зрения. </w:t>
      </w:r>
    </w:p>
    <w:p w:rsidR="00B840C7" w:rsidRPr="00B840C7" w:rsidRDefault="00B840C7" w:rsidP="00B840C7">
      <w:pPr>
        <w:spacing w:after="4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22. Выдающиеся благотворители в истории. Благотворительность как нравственный долг. </w:t>
      </w:r>
    </w:p>
    <w:p w:rsidR="00B840C7" w:rsidRPr="00B840C7" w:rsidRDefault="00B840C7" w:rsidP="00B840C7">
      <w:pPr>
        <w:spacing w:after="51"/>
        <w:ind w:right="16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понятие «благотворительность» и его эволюцию в истории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России; доказывать важность меценатства в современном обществе для общества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целом и для духовно-нравственного развития личности самого мецената; характеризовать понятие «социальный долг», обосновывать его важную роль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жизни общества; приводить примеры выдающихся благотворителей в истории и современной России; 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понимать смысл внеэкономической благотворительности: волонтёрской </w:t>
      </w:r>
    </w:p>
    <w:p w:rsidR="00B840C7" w:rsidRPr="00B840C7" w:rsidRDefault="00B840C7" w:rsidP="00B840C7">
      <w:pPr>
        <w:spacing w:after="148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деятельности, аргументированно объяснять её важность. </w:t>
      </w:r>
    </w:p>
    <w:p w:rsidR="00B840C7" w:rsidRPr="00B840C7" w:rsidRDefault="00B840C7" w:rsidP="00B840C7">
      <w:pPr>
        <w:spacing w:after="4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23. Выдающиеся учёные России. Наука как источник социального  и духовного прогресса общества.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понятие «наука»;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уметь аргументированно обосновывать важность науки в современном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обществе, прослеживать её связь с научно-техническим и социальным прогрессом; называть имена выдающихся учёных России;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обосновывать важность понимания истории науки, получения и обоснования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научного знания; характеризовать и доказывать важность науки для благополучия общества,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страны и государства; обосновывать важность морали и нравственности в науке, её роль и вклад  </w:t>
      </w:r>
    </w:p>
    <w:p w:rsidR="00B840C7" w:rsidRPr="00B840C7" w:rsidRDefault="00B840C7" w:rsidP="00B840C7">
      <w:pPr>
        <w:spacing w:after="147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доказательство этих понятий. </w:t>
      </w:r>
    </w:p>
    <w:p w:rsidR="00B840C7" w:rsidRPr="00B840C7" w:rsidRDefault="00B840C7" w:rsidP="00B840C7">
      <w:pPr>
        <w:spacing w:after="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24. Моя профессия (практическое занятие).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понятие «профессия», предполагать характер и цель труда  в определённой профессии; 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 </w:t>
      </w:r>
    </w:p>
    <w:p w:rsidR="00B840C7" w:rsidRPr="00B840C7" w:rsidRDefault="00B840C7" w:rsidP="00B840C7">
      <w:pPr>
        <w:spacing w:after="12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B840C7" w:rsidRPr="00B840C7" w:rsidRDefault="00B840C7" w:rsidP="00B840C7">
      <w:pPr>
        <w:spacing w:after="28" w:line="268" w:lineRule="auto"/>
        <w:ind w:right="341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блок 4. «Родина и патриотизм»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25. Гражданин.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понятия «Родина» и «гражданство», объяснять  их взаимосвязь; понимать духовно-нравственный характер патриотизма, ценностей </w:t>
      </w:r>
    </w:p>
    <w:p w:rsidR="00B840C7" w:rsidRPr="00B840C7" w:rsidRDefault="00B840C7" w:rsidP="00B840C7">
      <w:pPr>
        <w:spacing w:after="0" w:line="334" w:lineRule="auto"/>
        <w:ind w:right="113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гражданского самосознания; понимать и уметь обосновывать нравственные качества гражданина.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26. Патриотизм.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понятие «патриотизм»;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приводить примеры патриотизма в истории и современном обществе; различать истинный и ложный патриотизм через ориентированность  </w:t>
      </w:r>
    </w:p>
    <w:p w:rsidR="00B840C7" w:rsidRPr="00B840C7" w:rsidRDefault="00B840C7" w:rsidP="00B840C7">
      <w:pPr>
        <w:spacing w:after="141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ценности толерантности, уважения к другим народам, их истории и культуре; уметь обосновывать важность патриотизма.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27. Защита Родины: подвиг или долг?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понятия «война» и «мир»;  доказывать важность сохранения мира и согласия; обосновывать роль защиты Отечества, её важность для гражданина; понимать особенности защиты чести Отечества в спорте, науке, культуре; характеризовать понятия «военный подвиг», «честь», «доблесть»,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обосновывать их важность, приводить примеры их проявлений. </w:t>
      </w:r>
    </w:p>
    <w:p w:rsidR="00B840C7" w:rsidRPr="00B840C7" w:rsidRDefault="00B840C7" w:rsidP="00B840C7">
      <w:pPr>
        <w:spacing w:after="37"/>
        <w:ind w:right="233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28. Государство. Россия – наша родина. </w:t>
      </w: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понятие «государство»;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уметь выделять и формулировать основные особенности Российского государства с использованием исторических фактов и духовно-нравственные ценностей; характеризовать понятие «закон» как существенную часть гражданской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идентичности человека; характеризовать понятие «гражданская идентичность», соотносить  </w:t>
      </w:r>
    </w:p>
    <w:p w:rsidR="00B840C7" w:rsidRPr="00B840C7" w:rsidRDefault="00B840C7" w:rsidP="00B840C7">
      <w:pPr>
        <w:spacing w:after="0" w:line="380" w:lineRule="auto"/>
        <w:ind w:right="119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это понятие с необходимыми нравственными качествами человека.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29. Гражданская идентичность (практическое занятие).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Охарактеризовать свою гражданскую идентичность, её составляющие: этническую, религиозную, гендерную идентичности; обосновывать важность духовно-нравственных качеств гражданина, </w:t>
      </w:r>
    </w:p>
    <w:p w:rsidR="00B840C7" w:rsidRPr="00B840C7" w:rsidRDefault="00B840C7" w:rsidP="00B840C7">
      <w:pPr>
        <w:spacing w:after="1" w:line="380" w:lineRule="auto"/>
        <w:ind w:right="302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указывать их источники. </w:t>
      </w: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30. Моя школа и мой класс (практическое занятие). </w:t>
      </w:r>
    </w:p>
    <w:p w:rsidR="00B840C7" w:rsidRPr="00B840C7" w:rsidRDefault="00B840C7" w:rsidP="00B840C7">
      <w:pPr>
        <w:spacing w:after="149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понятие «добрые дела» в контексте оценки собственных действий, их нравственного характера; находить примеры добрых дел в реальности и уметь адаптировать  их к потребностям класса. </w:t>
      </w:r>
    </w:p>
    <w:p w:rsidR="00B840C7" w:rsidRPr="00B840C7" w:rsidRDefault="00B840C7" w:rsidP="00B840C7">
      <w:pPr>
        <w:spacing w:after="4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31. Человек: какой он? (практическое занятие).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понятие «человек» как духовно-нравственный идеал; приводить примеры духовно-нравственного идеала в культуре;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формулировать свой идеал человека и нравственные качества, которые  </w:t>
      </w:r>
    </w:p>
    <w:p w:rsidR="00B840C7" w:rsidRPr="00B840C7" w:rsidRDefault="00B840C7" w:rsidP="00B840C7">
      <w:pPr>
        <w:spacing w:after="154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ему присущи. </w:t>
      </w:r>
    </w:p>
    <w:p w:rsidR="00B840C7" w:rsidRPr="00B840C7" w:rsidRDefault="00B840C7" w:rsidP="00B840C7">
      <w:pPr>
        <w:spacing w:after="3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Тема 32. Человек и культура (проект). </w:t>
      </w:r>
    </w:p>
    <w:p w:rsidR="00B840C7" w:rsidRPr="00B840C7" w:rsidRDefault="00B840C7" w:rsidP="00B840C7">
      <w:pPr>
        <w:spacing w:after="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грани взаимодействия человека и культуры;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уметь описать в выбранном направлении с помощью известных примеров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образ человека, создаваемый произведениями культуры; показать взаимосвязь человека и культуры через их взаимовлияние; характеризовать основные признаки понятия «человек» с использованием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исторических и культурных примеров, их осмысление и оценку,  как с положительной, так и с отрицательной стороны. </w:t>
      </w:r>
    </w:p>
    <w:p w:rsidR="00B840C7" w:rsidRPr="00B840C7" w:rsidRDefault="00B840C7" w:rsidP="00B840C7">
      <w:pPr>
        <w:spacing w:after="4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840C7" w:rsidRPr="00B840C7" w:rsidRDefault="00B840C7" w:rsidP="00B840C7">
      <w:pPr>
        <w:spacing w:after="91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СИСТЕМА ОЦЕНКИ РЕЗУЛЬТАТОВ ОБУЧЕНИЯ </w:t>
      </w:r>
    </w:p>
    <w:p w:rsidR="00B840C7" w:rsidRPr="00B840C7" w:rsidRDefault="00B840C7" w:rsidP="00B840C7">
      <w:pPr>
        <w:spacing w:after="4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следующие. </w:t>
      </w:r>
    </w:p>
    <w:p w:rsidR="00B840C7" w:rsidRPr="00B840C7" w:rsidRDefault="00B840C7" w:rsidP="00B840C7">
      <w:pPr>
        <w:spacing w:after="36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Личностные компетенции обучающихся не подлежат непосредственной оценке, не являются непосредственным основанием оценки как итогового,  так и промежуточного уровня духовно-нравственного развития детей, не являются непосредственным основанием при оценке качества образования. </w:t>
      </w:r>
    </w:p>
    <w:p w:rsidR="00B840C7" w:rsidRPr="00B840C7" w:rsidRDefault="00B840C7" w:rsidP="00B840C7">
      <w:pPr>
        <w:spacing w:after="14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 с целью их дальнейшей оптимизации, проектные работы обучающихся, фиксирующие их достижения в ходе образовательной деятельности  и взаимодействия в социуме (классе), мониторинги сформированности духовнонравственных ценностей личности, включающие традиционные ценности как опорные элементы ценностных ориентаций обучающихся. </w:t>
      </w:r>
    </w:p>
    <w:p w:rsidR="00B840C7" w:rsidRPr="00B840C7" w:rsidRDefault="00B840C7" w:rsidP="00B840C7">
      <w:pPr>
        <w:spacing w:after="10" w:line="267" w:lineRule="auto"/>
        <w:ind w:right="1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 этом непосредственное оценивание остаётся прерогативной образовательной организации с учётом обозначенных в программе по ОДНКНР предметных, личностных и метапредметных результатов. </w:t>
      </w:r>
    </w:p>
    <w:p w:rsidR="00B840C7" w:rsidRPr="00B840C7" w:rsidRDefault="00B840C7" w:rsidP="00B840C7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840C7" w:rsidRPr="00B840C7" w:rsidRDefault="00B840C7" w:rsidP="00B840C7">
      <w:pPr>
        <w:spacing w:after="36" w:line="267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  <w:sectPr w:rsidR="00B840C7" w:rsidRPr="00B840C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41"/>
          <w:pgMar w:top="1133" w:right="843" w:bottom="1142" w:left="1131" w:header="720" w:footer="720" w:gutter="0"/>
          <w:cols w:space="720"/>
          <w:titlePg/>
        </w:sectPr>
      </w:pPr>
    </w:p>
    <w:p w:rsidR="00B840C7" w:rsidRPr="00B840C7" w:rsidRDefault="00B840C7" w:rsidP="00B840C7">
      <w:pPr>
        <w:spacing w:after="55" w:line="268" w:lineRule="auto"/>
        <w:ind w:right="84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ТЕМАТИЧЕСКОЕ ПЛАНИРОВАНИЕ </w:t>
      </w:r>
    </w:p>
    <w:p w:rsidR="00B840C7" w:rsidRPr="00B840C7" w:rsidRDefault="00B840C7" w:rsidP="00B840C7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36"/>
          <w:lang w:eastAsia="ru-RU"/>
        </w:rPr>
        <w:t xml:space="preserve"> </w:t>
      </w:r>
    </w:p>
    <w:p w:rsidR="00B840C7" w:rsidRPr="00B840C7" w:rsidRDefault="00B840C7" w:rsidP="00B840C7">
      <w:pPr>
        <w:numPr>
          <w:ilvl w:val="0"/>
          <w:numId w:val="2"/>
        </w:numPr>
        <w:spacing w:after="0" w:line="268" w:lineRule="auto"/>
        <w:ind w:right="849" w:hanging="21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КЛАСС </w:t>
      </w:r>
    </w:p>
    <w:tbl>
      <w:tblPr>
        <w:tblStyle w:val="TableGrid"/>
        <w:tblW w:w="11346" w:type="dxa"/>
        <w:tblInd w:w="-1422" w:type="dxa"/>
        <w:tblCellMar>
          <w:top w:w="5" w:type="dxa"/>
          <w:left w:w="86" w:type="dxa"/>
          <w:right w:w="79" w:type="dxa"/>
        </w:tblCellMar>
        <w:tblLook w:val="04A0" w:firstRow="1" w:lastRow="0" w:firstColumn="1" w:lastColumn="0" w:noHBand="0" w:noVBand="1"/>
      </w:tblPr>
      <w:tblGrid>
        <w:gridCol w:w="581"/>
        <w:gridCol w:w="2985"/>
        <w:gridCol w:w="1581"/>
        <w:gridCol w:w="2930"/>
        <w:gridCol w:w="3269"/>
      </w:tblGrid>
      <w:tr w:rsidR="00B840C7" w:rsidRPr="000915F0" w:rsidTr="00B840C7">
        <w:trPr>
          <w:trHeight w:val="1052"/>
        </w:trPr>
        <w:tc>
          <w:tcPr>
            <w:tcW w:w="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840C7" w:rsidRPr="000915F0" w:rsidRDefault="00B840C7" w:rsidP="00B840C7">
            <w:pPr>
              <w:spacing w:after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  <w:p w:rsidR="00B840C7" w:rsidRPr="000915F0" w:rsidRDefault="00B840C7" w:rsidP="00B840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2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разделов и тем учебного предмета </w:t>
            </w:r>
          </w:p>
        </w:tc>
        <w:tc>
          <w:tcPr>
            <w:tcW w:w="1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840C7" w:rsidRPr="000915F0" w:rsidRDefault="00B840C7" w:rsidP="00B840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840C7" w:rsidRPr="000915F0" w:rsidRDefault="00B840C7" w:rsidP="00B840C7">
            <w:pPr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Программное содержание </w:t>
            </w:r>
          </w:p>
        </w:tc>
        <w:tc>
          <w:tcPr>
            <w:tcW w:w="3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840C7" w:rsidRPr="000915F0" w:rsidRDefault="00B840C7" w:rsidP="00B840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виды деятельности обучающихся </w:t>
            </w:r>
          </w:p>
        </w:tc>
      </w:tr>
      <w:tr w:rsidR="00B840C7" w:rsidRPr="000915F0" w:rsidTr="00B840C7">
        <w:trPr>
          <w:trHeight w:val="360"/>
        </w:trPr>
        <w:tc>
          <w:tcPr>
            <w:tcW w:w="807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Тематический блок 1. «Россия – наш общий дом» </w:t>
            </w:r>
          </w:p>
        </w:tc>
        <w:tc>
          <w:tcPr>
            <w:tcW w:w="3269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40C7" w:rsidRPr="000915F0" w:rsidTr="00B840C7">
        <w:trPr>
          <w:trHeight w:val="3487"/>
        </w:trPr>
        <w:tc>
          <w:tcPr>
            <w:tcW w:w="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</w:p>
        </w:tc>
        <w:tc>
          <w:tcPr>
            <w:tcW w:w="2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19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Зачем изучать курс «Основы духовнонравственной культуры народов России»? </w:t>
            </w:r>
          </w:p>
        </w:tc>
        <w:tc>
          <w:tcPr>
            <w:tcW w:w="1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и закрепление гражданского единства. Родина 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 </w:t>
            </w:r>
          </w:p>
        </w:tc>
        <w:tc>
          <w:tcPr>
            <w:tcW w:w="3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83" w:lineRule="auto"/>
              <w:ind w:right="5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представление  об особенностях курса ««Основы духовно-нравственной культуры народов России». </w:t>
            </w:r>
          </w:p>
          <w:p w:rsidR="00B840C7" w:rsidRPr="000915F0" w:rsidRDefault="00B840C7" w:rsidP="00B840C7">
            <w:pPr>
              <w:spacing w:after="8" w:line="29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Слушать и понимать объяснения учителя по теме урока. </w:t>
            </w:r>
          </w:p>
          <w:p w:rsidR="00B840C7" w:rsidRPr="000915F0" w:rsidRDefault="00B840C7" w:rsidP="00B840C7">
            <w:pPr>
              <w:ind w:right="5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Вести самостоятельную работу  с учебником </w:t>
            </w:r>
          </w:p>
        </w:tc>
      </w:tr>
      <w:tr w:rsidR="00B840C7" w:rsidRPr="000915F0" w:rsidTr="00B840C7">
        <w:trPr>
          <w:trHeight w:val="3141"/>
        </w:trPr>
        <w:tc>
          <w:tcPr>
            <w:tcW w:w="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</w:tc>
        <w:tc>
          <w:tcPr>
            <w:tcW w:w="2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Наш дом – Россия </w:t>
            </w:r>
          </w:p>
        </w:tc>
        <w:tc>
          <w:tcPr>
            <w:tcW w:w="1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– многонациональная страна.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Многонациональный народ Российской Федерации. Россия как общий дом. Дружба народов </w:t>
            </w:r>
          </w:p>
        </w:tc>
        <w:tc>
          <w:tcPr>
            <w:tcW w:w="3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86" w:lineRule="auto"/>
              <w:ind w:right="6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Слушать и понимать объяснения учителя по теме урока. Формировать представление  о необходимости и важности межнационального  </w:t>
            </w:r>
          </w:p>
          <w:p w:rsidR="00B840C7" w:rsidRPr="000915F0" w:rsidRDefault="00B840C7" w:rsidP="00B840C7">
            <w:pPr>
              <w:spacing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межрелигиозного сотрудничества, взаимодействия. </w:t>
            </w:r>
          </w:p>
          <w:p w:rsidR="00B840C7" w:rsidRPr="000915F0" w:rsidRDefault="00B840C7" w:rsidP="00B840C7">
            <w:pPr>
              <w:ind w:right="2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задания на понимание  и разграничение понятий по курсу </w:t>
            </w:r>
          </w:p>
        </w:tc>
      </w:tr>
    </w:tbl>
    <w:p w:rsidR="00B840C7" w:rsidRPr="000915F0" w:rsidRDefault="00B840C7" w:rsidP="00B840C7">
      <w:pPr>
        <w:spacing w:after="0"/>
        <w:ind w:right="154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2462" w:type="dxa"/>
        <w:tblInd w:w="-1422" w:type="dxa"/>
        <w:tblCellMar>
          <w:top w:w="5" w:type="dxa"/>
          <w:left w:w="112" w:type="dxa"/>
          <w:right w:w="42" w:type="dxa"/>
        </w:tblCellMar>
        <w:tblLook w:val="04A0" w:firstRow="1" w:lastRow="0" w:firstColumn="1" w:lastColumn="0" w:noHBand="0" w:noVBand="1"/>
      </w:tblPr>
      <w:tblGrid>
        <w:gridCol w:w="746"/>
        <w:gridCol w:w="2416"/>
        <w:gridCol w:w="989"/>
        <w:gridCol w:w="3929"/>
        <w:gridCol w:w="4382"/>
      </w:tblGrid>
      <w:tr w:rsidR="00B840C7" w:rsidRPr="000915F0" w:rsidTr="00B840C7">
        <w:trPr>
          <w:trHeight w:val="3134"/>
        </w:trPr>
        <w:tc>
          <w:tcPr>
            <w:tcW w:w="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1.3 </w:t>
            </w:r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Язык и история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 </w:t>
            </w:r>
          </w:p>
        </w:tc>
        <w:tc>
          <w:tcPr>
            <w:tcW w:w="39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представления о языке как носителе духовно-нравственных смыслов культуры. Понимать особенности коммуникативной роли языка. Слушать и анализировать выступления одноклассников, отбирать и сравнивать учебный материал по нескольким источникам </w:t>
            </w:r>
          </w:p>
        </w:tc>
      </w:tr>
      <w:tr w:rsidR="00B840C7" w:rsidRPr="000915F0" w:rsidTr="00B840C7">
        <w:trPr>
          <w:trHeight w:val="3141"/>
        </w:trPr>
        <w:tc>
          <w:tcPr>
            <w:tcW w:w="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1.4 </w:t>
            </w:r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Русский язык – язык общения и язык возможностей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Русский язык – основа российской культуры. Как складывался русский язык: вклад народов России в его развитие. Русский язык как культурообразующий проект и язык межнационального общения. Важность общего языка для всех народов России. Возможности, которые даёт русский язык </w:t>
            </w:r>
          </w:p>
        </w:tc>
        <w:tc>
          <w:tcPr>
            <w:tcW w:w="39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77" w:lineRule="auto"/>
              <w:ind w:right="10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представление  о русском языке как языке межнационального общения. Слушать объяснения учителя, стараясь выделить главное. </w:t>
            </w:r>
          </w:p>
          <w:p w:rsidR="00B840C7" w:rsidRPr="000915F0" w:rsidRDefault="00B840C7" w:rsidP="00B840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Объяснять наблюдаемые в практике изучения языка явления </w:t>
            </w:r>
          </w:p>
        </w:tc>
      </w:tr>
      <w:tr w:rsidR="00B840C7" w:rsidRPr="000915F0" w:rsidTr="00B840C7">
        <w:trPr>
          <w:trHeight w:val="2443"/>
        </w:trPr>
        <w:tc>
          <w:tcPr>
            <w:tcW w:w="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1.5 </w:t>
            </w:r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Истоки родной культуры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2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такое культура. Культура и природа. Роль культуры в жизни общества. Многообразие культур  и его причины. Единство культурного пространства России </w:t>
            </w:r>
          </w:p>
        </w:tc>
        <w:tc>
          <w:tcPr>
            <w:tcW w:w="39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33" w:line="276" w:lineRule="auto"/>
              <w:ind w:right="1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представление о том, что такое культура, об общих чертах в культуре разных народов. Слушать и понимать объяснения учителя по теме урока. </w:t>
            </w:r>
          </w:p>
          <w:p w:rsidR="00B840C7" w:rsidRPr="000915F0" w:rsidRDefault="00B840C7" w:rsidP="00B840C7">
            <w:pPr>
              <w:ind w:right="2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задания на понимание  и разграничение понятий по теме </w:t>
            </w:r>
          </w:p>
        </w:tc>
      </w:tr>
      <w:tr w:rsidR="00B840C7" w:rsidRPr="000915F0" w:rsidTr="00B840C7">
        <w:trPr>
          <w:trHeight w:val="713"/>
        </w:trPr>
        <w:tc>
          <w:tcPr>
            <w:tcW w:w="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1.6 </w:t>
            </w:r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Материальная культура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Материальная культура: архитектура, одежда, пища, транспорт, техника. </w:t>
            </w:r>
          </w:p>
        </w:tc>
        <w:tc>
          <w:tcPr>
            <w:tcW w:w="39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8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представление  о традиционных укладах жизни 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703"/>
        <w:tblW w:w="11346" w:type="dxa"/>
        <w:tblInd w:w="0" w:type="dxa"/>
        <w:tblCellMar>
          <w:top w:w="13" w:type="dxa"/>
          <w:left w:w="112" w:type="dxa"/>
          <w:right w:w="49" w:type="dxa"/>
        </w:tblCellMar>
        <w:tblLook w:val="04A0" w:firstRow="1" w:lastRow="0" w:firstColumn="1" w:lastColumn="0" w:noHBand="0" w:noVBand="1"/>
      </w:tblPr>
      <w:tblGrid>
        <w:gridCol w:w="681"/>
        <w:gridCol w:w="2081"/>
        <w:gridCol w:w="913"/>
        <w:gridCol w:w="3892"/>
        <w:gridCol w:w="3779"/>
      </w:tblGrid>
      <w:tr w:rsidR="00B840C7" w:rsidRPr="000915F0" w:rsidTr="00B840C7">
        <w:trPr>
          <w:trHeight w:val="1743"/>
        </w:trPr>
        <w:tc>
          <w:tcPr>
            <w:tcW w:w="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Связь между материальной культурой и духовно-нравственными ценностями общества </w:t>
            </w:r>
          </w:p>
        </w:tc>
        <w:tc>
          <w:tcPr>
            <w:tcW w:w="3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разных народов.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Слушать и анализировать выступления одноклассников. Работать с учебником, анализировать проблемные ситуации </w:t>
            </w:r>
          </w:p>
        </w:tc>
      </w:tr>
      <w:tr w:rsidR="00B840C7" w:rsidRPr="000915F0" w:rsidTr="00B840C7">
        <w:trPr>
          <w:trHeight w:val="3487"/>
        </w:trPr>
        <w:tc>
          <w:tcPr>
            <w:tcW w:w="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1.7 </w:t>
            </w:r>
          </w:p>
        </w:tc>
        <w:tc>
          <w:tcPr>
            <w:tcW w:w="20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Духовная культура 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Духовно-нравственная культура.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Искусство, наука, духовность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Мораль, нравственность, ценности.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Художественное осмысление мира. Символ и знак. Духовная культура как реализация ценностей </w:t>
            </w:r>
          </w:p>
        </w:tc>
        <w:tc>
          <w:tcPr>
            <w:tcW w:w="3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94" w:lineRule="auto"/>
              <w:ind w:right="11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представление  о духовной культуре разных  народов. </w:t>
            </w:r>
          </w:p>
          <w:p w:rsidR="00B840C7" w:rsidRPr="000915F0" w:rsidRDefault="00B840C7" w:rsidP="00B840C7">
            <w:pPr>
              <w:spacing w:line="298" w:lineRule="auto"/>
              <w:ind w:right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взаимосвязь между проявлениями материальной  и духовной культуры. </w:t>
            </w:r>
          </w:p>
          <w:p w:rsidR="00B840C7" w:rsidRPr="000915F0" w:rsidRDefault="00B840C7" w:rsidP="00B840C7">
            <w:pPr>
              <w:ind w:right="5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задания на понимание  и разграничение понятий по теме. Учиться работать с текстом  и зрительным рядом учебника </w:t>
            </w:r>
          </w:p>
        </w:tc>
      </w:tr>
      <w:tr w:rsidR="00B840C7" w:rsidRPr="000915F0" w:rsidTr="00B840C7">
        <w:trPr>
          <w:trHeight w:val="2442"/>
        </w:trPr>
        <w:tc>
          <w:tcPr>
            <w:tcW w:w="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1.8 </w:t>
            </w:r>
          </w:p>
        </w:tc>
        <w:tc>
          <w:tcPr>
            <w:tcW w:w="20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Культура и религия 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Религия и культура. Что такое религия, её роль в жизни общества  и человека. Государствообразующие религии России. Единство ценностей в религиях России </w:t>
            </w:r>
          </w:p>
        </w:tc>
        <w:tc>
          <w:tcPr>
            <w:tcW w:w="3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представление  о понятии «религия», понимать  и уметь объяснять, в чём заключается связь культуры и религии. Слушать объяснения учителя, работать с научно-популярной литературой по теме </w:t>
            </w:r>
          </w:p>
        </w:tc>
      </w:tr>
      <w:tr w:rsidR="00B840C7" w:rsidRPr="000915F0" w:rsidTr="00B840C7">
        <w:trPr>
          <w:trHeight w:val="1758"/>
        </w:trPr>
        <w:tc>
          <w:tcPr>
            <w:tcW w:w="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1.9 </w:t>
            </w:r>
          </w:p>
        </w:tc>
        <w:tc>
          <w:tcPr>
            <w:tcW w:w="20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Культура и образование 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2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Зачем нужно учиться? Культура как способ получения нужных знаний. Образование как ключ  к социализации и духовнонравственному развитию человека </w:t>
            </w:r>
          </w:p>
        </w:tc>
        <w:tc>
          <w:tcPr>
            <w:tcW w:w="37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7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смысл понятия «образование», уметь объяснять важность и необходимость образования для общества.  Слушать объяснения учителя, </w:t>
            </w:r>
          </w:p>
        </w:tc>
      </w:tr>
    </w:tbl>
    <w:p w:rsidR="00B840C7" w:rsidRPr="000915F0" w:rsidRDefault="00B840C7" w:rsidP="00B840C7">
      <w:pPr>
        <w:spacing w:after="0"/>
        <w:ind w:right="154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pPr w:leftFromText="180" w:rightFromText="180" w:vertAnchor="text" w:horzAnchor="margin" w:tblpXSpec="center" w:tblpY="290"/>
        <w:tblW w:w="11346" w:type="dxa"/>
        <w:tblInd w:w="0" w:type="dxa"/>
        <w:tblCellMar>
          <w:top w:w="6" w:type="dxa"/>
          <w:left w:w="112" w:type="dxa"/>
          <w:right w:w="62" w:type="dxa"/>
        </w:tblCellMar>
        <w:tblLook w:val="04A0" w:firstRow="1" w:lastRow="0" w:firstColumn="1" w:lastColumn="0" w:noHBand="0" w:noVBand="1"/>
      </w:tblPr>
      <w:tblGrid>
        <w:gridCol w:w="758"/>
        <w:gridCol w:w="2315"/>
        <w:gridCol w:w="1121"/>
        <w:gridCol w:w="3412"/>
        <w:gridCol w:w="3740"/>
      </w:tblGrid>
      <w:tr w:rsidR="00B840C7" w:rsidRPr="000915F0" w:rsidTr="00B840C7">
        <w:trPr>
          <w:trHeight w:val="706"/>
        </w:trPr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отбирать и сравнивать учебные материалы по теме </w:t>
            </w:r>
          </w:p>
        </w:tc>
      </w:tr>
      <w:tr w:rsidR="00B840C7" w:rsidRPr="000915F0" w:rsidTr="00B840C7">
        <w:trPr>
          <w:trHeight w:val="2089"/>
        </w:trPr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1.10 </w:t>
            </w:r>
          </w:p>
        </w:tc>
        <w:tc>
          <w:tcPr>
            <w:tcW w:w="2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Многообразие культур России (практическое занятие) 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3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Единство культур народов России. Что значит быть культурным человеком? Знание о культуре народов России </w:t>
            </w:r>
          </w:p>
        </w:tc>
        <w:tc>
          <w:tcPr>
            <w:tcW w:w="37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8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Отбирать материал по нескольким источникам, готовить доклады, работать с научно-популярной литературой.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Слушать выступления одноклассников </w:t>
            </w:r>
          </w:p>
        </w:tc>
      </w:tr>
      <w:tr w:rsidR="00B840C7" w:rsidRPr="000915F0" w:rsidTr="00B840C7">
        <w:trPr>
          <w:trHeight w:val="706"/>
        </w:trPr>
        <w:tc>
          <w:tcPr>
            <w:tcW w:w="30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 по тематическому блоку 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3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840C7" w:rsidRPr="000915F0" w:rsidTr="00B840C7">
        <w:trPr>
          <w:trHeight w:val="360"/>
        </w:trPr>
        <w:tc>
          <w:tcPr>
            <w:tcW w:w="113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Тематический блок 2. «Семья и духовно-нравственные ценности» </w:t>
            </w:r>
          </w:p>
        </w:tc>
      </w:tr>
      <w:tr w:rsidR="00B840C7" w:rsidRPr="000915F0" w:rsidTr="00B840C7">
        <w:trPr>
          <w:trHeight w:val="3141"/>
        </w:trPr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2.1 </w:t>
            </w:r>
          </w:p>
        </w:tc>
        <w:tc>
          <w:tcPr>
            <w:tcW w:w="2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Семья – хранитель духовных ценностей 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Семья – базовый элемент общества. Семейные ценности, традиции  и культура. Помощь сиротам как духовно-нравственный долг человека </w:t>
            </w:r>
          </w:p>
        </w:tc>
        <w:tc>
          <w:tcPr>
            <w:tcW w:w="37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77" w:lineRule="auto"/>
              <w:ind w:right="2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Понимать, что такое семья, формировать представление  о взаимосвязях между типом культуры и особенностями семейного уклада у разных народов. Понимать значение термина «поколение». </w:t>
            </w:r>
          </w:p>
          <w:p w:rsidR="00B840C7" w:rsidRPr="000915F0" w:rsidRDefault="00B840C7" w:rsidP="00B840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Слушать объяснения учителя, решать проблемные задачи </w:t>
            </w:r>
          </w:p>
        </w:tc>
      </w:tr>
      <w:tr w:rsidR="00B840C7" w:rsidRPr="000915F0" w:rsidTr="00B840C7">
        <w:trPr>
          <w:trHeight w:val="2442"/>
        </w:trPr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</w:p>
        </w:tc>
        <w:tc>
          <w:tcPr>
            <w:tcW w:w="2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Родина начинается  с семьи 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62"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История семьи как часть истории народа, государства, человечества. </w:t>
            </w:r>
          </w:p>
          <w:p w:rsidR="00B840C7" w:rsidRPr="000915F0" w:rsidRDefault="00B840C7" w:rsidP="00B840C7">
            <w:pPr>
              <w:spacing w:after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связаны Родина и семья? 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такое Родина и Отечество? </w:t>
            </w:r>
          </w:p>
        </w:tc>
        <w:tc>
          <w:tcPr>
            <w:tcW w:w="37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и объяснять, как и почему история каждой семьи тесно связана с историей страны, народа. Слушать объяснения учителя, разграничивать понятия по теме, систематизировать учебный материал </w:t>
            </w:r>
          </w:p>
        </w:tc>
      </w:tr>
    </w:tbl>
    <w:p w:rsidR="00B840C7" w:rsidRPr="000915F0" w:rsidRDefault="00B840C7" w:rsidP="00B840C7">
      <w:pPr>
        <w:spacing w:after="0"/>
        <w:ind w:right="154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40C7" w:rsidRPr="000915F0" w:rsidRDefault="00B840C7" w:rsidP="00B840C7">
      <w:pPr>
        <w:spacing w:after="0"/>
        <w:ind w:right="154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1766" w:type="dxa"/>
        <w:tblInd w:w="-1705" w:type="dxa"/>
        <w:tblCellMar>
          <w:top w:w="5" w:type="dxa"/>
          <w:left w:w="112" w:type="dxa"/>
          <w:right w:w="63" w:type="dxa"/>
        </w:tblCellMar>
        <w:tblLook w:val="04A0" w:firstRow="1" w:lastRow="0" w:firstColumn="1" w:lastColumn="0" w:noHBand="0" w:noVBand="1"/>
      </w:tblPr>
      <w:tblGrid>
        <w:gridCol w:w="1417"/>
        <w:gridCol w:w="2411"/>
        <w:gridCol w:w="992"/>
        <w:gridCol w:w="3544"/>
        <w:gridCol w:w="3402"/>
      </w:tblGrid>
      <w:tr w:rsidR="00B840C7" w:rsidRPr="000915F0" w:rsidTr="000915F0">
        <w:trPr>
          <w:trHeight w:val="3487"/>
        </w:trPr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2.3 </w:t>
            </w:r>
          </w:p>
        </w:tc>
        <w:tc>
          <w:tcPr>
            <w:tcW w:w="24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8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Традиции семейного воспитания  в России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Семейные традиции народов России. </w:t>
            </w:r>
          </w:p>
          <w:p w:rsidR="00B840C7" w:rsidRPr="000915F0" w:rsidRDefault="00B840C7" w:rsidP="00B840C7">
            <w:pPr>
              <w:spacing w:after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Межнациональные семьи. 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Семейное воспитание как трансляция ценностей 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76" w:lineRule="auto"/>
              <w:ind w:right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и объяснять, что такое традиция, уметь рассказывать  о традициях своей семьи, семейных традициях своего народа и других народов России. </w:t>
            </w:r>
          </w:p>
          <w:p w:rsidR="00B840C7" w:rsidRPr="000915F0" w:rsidRDefault="00B840C7" w:rsidP="00B840C7">
            <w:pPr>
              <w:ind w:right="4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объяснять и разграничивать основные понятия по теме.  Просматривать и анализировать учебные фильмы, работать  с раздаточным материалом </w:t>
            </w:r>
          </w:p>
        </w:tc>
      </w:tr>
      <w:tr w:rsidR="00B840C7" w:rsidRPr="000915F0" w:rsidTr="000915F0">
        <w:trPr>
          <w:trHeight w:val="3487"/>
        </w:trPr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2.4 </w:t>
            </w:r>
          </w:p>
        </w:tc>
        <w:tc>
          <w:tcPr>
            <w:tcW w:w="24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58" w:line="255" w:lineRule="auto"/>
              <w:ind w:right="2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 семьи  в культуре народов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России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2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Произведения устного поэтического творчества (сказки, поговорки  и другие) о семье и семейных обязанностях. Семья в литературе  и произведениях разных видов искусства 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24" w:line="277" w:lineRule="auto"/>
              <w:ind w:right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основные фольклорные сюжеты о семье, семейных ценностях. </w:t>
            </w:r>
          </w:p>
          <w:p w:rsidR="00B840C7" w:rsidRPr="000915F0" w:rsidRDefault="00B840C7" w:rsidP="00B840C7">
            <w:pPr>
              <w:ind w:right="44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и понимать моральнонравственное значение семьи. Работать с научно-популярной литературой, просматривать  и анализировать учебные фильмы, систематизировать учебный материал </w:t>
            </w:r>
          </w:p>
        </w:tc>
      </w:tr>
      <w:tr w:rsidR="00B840C7" w:rsidRPr="000915F0" w:rsidTr="000915F0">
        <w:trPr>
          <w:trHeight w:val="2442"/>
        </w:trPr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2.5 </w:t>
            </w:r>
          </w:p>
        </w:tc>
        <w:tc>
          <w:tcPr>
            <w:tcW w:w="24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Труд в истории семьи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Социальные роли в истории семьи. </w:t>
            </w:r>
          </w:p>
          <w:p w:rsidR="00B840C7" w:rsidRPr="000915F0" w:rsidRDefault="00B840C7" w:rsidP="00B840C7">
            <w:pPr>
              <w:ind w:right="13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Роль домашнего труда. Роль нравственных норм  в благополучии семьи 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Понимать, что такое «семейный труд», сознавать и характеризовать важного общего семейного труда  для укрепления целостности семьи. Слушать объяснения учителя, самостоятельно работать  с учебником </w:t>
            </w:r>
          </w:p>
        </w:tc>
      </w:tr>
    </w:tbl>
    <w:p w:rsidR="00B840C7" w:rsidRPr="000915F0" w:rsidRDefault="00B840C7" w:rsidP="00B840C7">
      <w:pPr>
        <w:spacing w:after="0"/>
        <w:ind w:right="154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1483" w:type="dxa"/>
        <w:tblInd w:w="-1422" w:type="dxa"/>
        <w:tblCellMar>
          <w:top w:w="5" w:type="dxa"/>
          <w:left w:w="112" w:type="dxa"/>
          <w:right w:w="46" w:type="dxa"/>
        </w:tblCellMar>
        <w:tblLook w:val="04A0" w:firstRow="1" w:lastRow="0" w:firstColumn="1" w:lastColumn="0" w:noHBand="0" w:noVBand="1"/>
      </w:tblPr>
      <w:tblGrid>
        <w:gridCol w:w="709"/>
        <w:gridCol w:w="2589"/>
        <w:gridCol w:w="1049"/>
        <w:gridCol w:w="3521"/>
        <w:gridCol w:w="3615"/>
      </w:tblGrid>
      <w:tr w:rsidR="00B840C7" w:rsidRPr="000915F0" w:rsidTr="000915F0">
        <w:trPr>
          <w:trHeight w:val="2788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2.6 </w:t>
            </w:r>
          </w:p>
        </w:tc>
        <w:tc>
          <w:tcPr>
            <w:tcW w:w="25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Семья  в современном мире </w:t>
            </w:r>
            <w:r w:rsidRPr="000915F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(практическое занятие)</w:t>
            </w: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о своей семье  </w:t>
            </w:r>
          </w:p>
          <w:p w:rsidR="00B840C7" w:rsidRPr="000915F0" w:rsidRDefault="00B840C7" w:rsidP="00B840C7">
            <w:pPr>
              <w:ind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 использованием фотографий, книг, писем и другого). Семейное древо. Семейные традиции </w:t>
            </w: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70" w:lineRule="auto"/>
              <w:ind w:right="3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Понимать, почему важно изучать  и хранить историю своей семьи, передавать её следующим поколениям. </w:t>
            </w:r>
          </w:p>
          <w:p w:rsidR="00B840C7" w:rsidRPr="000915F0" w:rsidRDefault="00B840C7" w:rsidP="00B840C7">
            <w:pPr>
              <w:ind w:right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Готовить доклад, сообщение; создавать семейное древо; отбирать  и сравнивать материал из нескольких источников </w:t>
            </w:r>
          </w:p>
        </w:tc>
      </w:tr>
      <w:tr w:rsidR="00B840C7" w:rsidRPr="000915F0" w:rsidTr="000915F0">
        <w:trPr>
          <w:trHeight w:val="706"/>
        </w:trPr>
        <w:tc>
          <w:tcPr>
            <w:tcW w:w="32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 по тематическому блоку 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840C7" w:rsidRPr="000915F0" w:rsidTr="000915F0">
        <w:trPr>
          <w:trHeight w:val="360"/>
        </w:trPr>
        <w:tc>
          <w:tcPr>
            <w:tcW w:w="1148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Тематический блок 3. «Духовно-нравственное богатство личности» </w:t>
            </w:r>
          </w:p>
        </w:tc>
      </w:tr>
      <w:tr w:rsidR="00B840C7" w:rsidRPr="000915F0" w:rsidTr="000915F0">
        <w:trPr>
          <w:trHeight w:val="2788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3.1 </w:t>
            </w:r>
          </w:p>
        </w:tc>
        <w:tc>
          <w:tcPr>
            <w:tcW w:w="25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11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Личность – общество – культура 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2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делает человека человеком? Почему человек не может жить  вне общества. Связь между обществом и культурой как реализация духовно-нравственных ценностей </w:t>
            </w: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16" w:line="283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Знать, что такое гуманизм, понимать, что делает человека человеком  и какие проявления людей можно назвать гуманными. </w:t>
            </w:r>
          </w:p>
          <w:p w:rsidR="00B840C7" w:rsidRPr="000915F0" w:rsidRDefault="00B840C7" w:rsidP="00B840C7">
            <w:pPr>
              <w:spacing w:after="51" w:line="258" w:lineRule="auto"/>
              <w:ind w:right="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научно-популярной литературой, уметь разграничивать понятия, осваивать смысловое чтение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(решать текстовые задачи) </w:t>
            </w:r>
          </w:p>
        </w:tc>
      </w:tr>
      <w:tr w:rsidR="00B840C7" w:rsidRPr="000915F0" w:rsidTr="000915F0">
        <w:trPr>
          <w:trHeight w:val="2795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3.2 </w:t>
            </w:r>
          </w:p>
        </w:tc>
        <w:tc>
          <w:tcPr>
            <w:tcW w:w="25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Духовный мир человека 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6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Человек – творец культуры. Культура как духовный мир человека. Мораль.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Нравственность. Патриотизм. </w:t>
            </w:r>
          </w:p>
          <w:p w:rsidR="00B840C7" w:rsidRPr="000915F0" w:rsidRDefault="00B840C7" w:rsidP="00B840C7">
            <w:pPr>
              <w:ind w:righ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ценностей в культуре. Творчество: что это такое? Границы творчества. Традиции и новации  в культуре. Границы культур. Созидательный труд. Важность труда </w:t>
            </w: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и объяснять значение слова «человек» в контексте духовно- нравственной культуры. Слушать объяснения учителя, работать с учебником, уметь понимать и разграничивать основные понятия по теме </w:t>
            </w:r>
          </w:p>
        </w:tc>
      </w:tr>
    </w:tbl>
    <w:tbl>
      <w:tblPr>
        <w:tblStyle w:val="TableGrid"/>
        <w:tblpPr w:leftFromText="180" w:rightFromText="180" w:vertAnchor="text" w:horzAnchor="page" w:tblpX="1" w:tblpY="-7958"/>
        <w:tblW w:w="11346" w:type="dxa"/>
        <w:tblInd w:w="0" w:type="dxa"/>
        <w:tblCellMar>
          <w:top w:w="5" w:type="dxa"/>
          <w:left w:w="112" w:type="dxa"/>
          <w:right w:w="55" w:type="dxa"/>
        </w:tblCellMar>
        <w:tblLook w:val="04A0" w:firstRow="1" w:lastRow="0" w:firstColumn="1" w:lastColumn="0" w:noHBand="0" w:noVBand="1"/>
      </w:tblPr>
      <w:tblGrid>
        <w:gridCol w:w="796"/>
        <w:gridCol w:w="3677"/>
        <w:gridCol w:w="744"/>
        <w:gridCol w:w="2803"/>
        <w:gridCol w:w="3502"/>
      </w:tblGrid>
      <w:tr w:rsidR="00B840C7" w:rsidRPr="000915F0" w:rsidTr="000915F0">
        <w:trPr>
          <w:trHeight w:val="706"/>
        </w:trPr>
        <w:tc>
          <w:tcPr>
            <w:tcW w:w="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творческой деятельности, как реализации </w:t>
            </w:r>
          </w:p>
        </w:tc>
        <w:tc>
          <w:tcPr>
            <w:tcW w:w="44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40C7" w:rsidRPr="000915F0" w:rsidTr="000915F0">
        <w:trPr>
          <w:trHeight w:val="3487"/>
        </w:trPr>
        <w:tc>
          <w:tcPr>
            <w:tcW w:w="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3.3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8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Личность  и духовнонравственные ценности 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Мораль и нравственность в жизни человека. Взаимопомощь, сострадание, милосердие, любовь, дружба, коллективизм, патриотизм, любовь к близким </w:t>
            </w:r>
          </w:p>
        </w:tc>
        <w:tc>
          <w:tcPr>
            <w:tcW w:w="44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95" w:lineRule="auto"/>
              <w:ind w:right="2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и объяснять, что такое мораль и нравственность, любовь  к близким. </w:t>
            </w:r>
          </w:p>
          <w:p w:rsidR="00B840C7" w:rsidRPr="000915F0" w:rsidRDefault="00B840C7" w:rsidP="00B840C7">
            <w:pPr>
              <w:spacing w:line="26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Показывать на примерах важность таких ценностей как взаимопомощь, сострадание, милосердие, любовь, дружба и др.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Разграничивать и определять основные понятия, решать текстовые задачи, работать с учебником </w:t>
            </w:r>
          </w:p>
        </w:tc>
      </w:tr>
      <w:tr w:rsidR="00B840C7" w:rsidRPr="000915F0" w:rsidTr="000915F0">
        <w:trPr>
          <w:trHeight w:val="699"/>
        </w:trPr>
        <w:tc>
          <w:tcPr>
            <w:tcW w:w="44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 по тематическому блоку 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4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840C7" w:rsidRPr="000915F0" w:rsidTr="000915F0">
        <w:trPr>
          <w:trHeight w:val="360"/>
        </w:trPr>
        <w:tc>
          <w:tcPr>
            <w:tcW w:w="1474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tbl>
            <w:tblPr>
              <w:tblStyle w:val="TableGrid"/>
              <w:tblpPr w:leftFromText="180" w:rightFromText="180" w:vertAnchor="text" w:horzAnchor="margin" w:tblpY="75"/>
              <w:tblOverlap w:val="never"/>
              <w:tblW w:w="11346" w:type="dxa"/>
              <w:tblInd w:w="0" w:type="dxa"/>
              <w:tblCellMar>
                <w:top w:w="5" w:type="dxa"/>
                <w:left w:w="112" w:type="dxa"/>
                <w:right w:w="49" w:type="dxa"/>
              </w:tblCellMar>
              <w:tblLook w:val="04A0" w:firstRow="1" w:lastRow="0" w:firstColumn="1" w:lastColumn="0" w:noHBand="0" w:noVBand="1"/>
            </w:tblPr>
            <w:tblGrid>
              <w:gridCol w:w="656"/>
              <w:gridCol w:w="2642"/>
              <w:gridCol w:w="918"/>
              <w:gridCol w:w="3451"/>
              <w:gridCol w:w="3679"/>
            </w:tblGrid>
            <w:tr w:rsidR="000915F0" w:rsidRPr="000915F0" w:rsidTr="000915F0">
              <w:trPr>
                <w:trHeight w:val="3832"/>
              </w:trPr>
              <w:tc>
                <w:tcPr>
                  <w:tcW w:w="65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ind w:right="5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4.2 </w:t>
                  </w:r>
                </w:p>
              </w:tc>
              <w:tc>
                <w:tcPr>
                  <w:tcW w:w="264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ind w:right="6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Литература как язык культуры </w:t>
                  </w:r>
                </w:p>
              </w:tc>
              <w:tc>
                <w:tcPr>
                  <w:tcW w:w="918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ind w:right="4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34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ind w:right="39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Литература как художественное осмысление действительности.  От сказки к роману. Зачем нужны литературные произведения? Внутренний мир человека и его духовность </w:t>
                  </w:r>
                </w:p>
              </w:tc>
              <w:tc>
                <w:tcPr>
                  <w:tcW w:w="367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spacing w:line="27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Понимать особенности литературы, её отличия от других видов художественного творчества. Объяснять средства выражения духовного мира человека, его морали и нравственности в произведениях литературы. </w:t>
                  </w:r>
                </w:p>
                <w:p w:rsidR="000915F0" w:rsidRPr="000915F0" w:rsidRDefault="000915F0" w:rsidP="000915F0">
                  <w:pPr>
                    <w:ind w:right="1006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Слушать объяснения учителя, работать с художественной литературой, изучать  и анализировать источники </w:t>
                  </w:r>
                </w:p>
              </w:tc>
            </w:tr>
            <w:tr w:rsidR="000915F0" w:rsidRPr="000915F0" w:rsidTr="000915F0">
              <w:trPr>
                <w:trHeight w:val="3141"/>
              </w:trPr>
              <w:tc>
                <w:tcPr>
                  <w:tcW w:w="65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ind w:right="5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4.3 </w:t>
                  </w:r>
                </w:p>
              </w:tc>
              <w:tc>
                <w:tcPr>
                  <w:tcW w:w="264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Взаимовлияние культур </w:t>
                  </w:r>
                </w:p>
              </w:tc>
              <w:tc>
                <w:tcPr>
                  <w:tcW w:w="918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ind w:right="4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34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spacing w:after="5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Взаимодействие культур. </w:t>
                  </w:r>
                </w:p>
                <w:p w:rsidR="000915F0" w:rsidRPr="000915F0" w:rsidRDefault="000915F0" w:rsidP="000915F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Межпоколенная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 </w:t>
                  </w:r>
                </w:p>
              </w:tc>
              <w:tc>
                <w:tcPr>
                  <w:tcW w:w="367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spacing w:line="297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Иметь представление о значении терминов «взаимодействие культур», «культурный обмен». </w:t>
                  </w:r>
                </w:p>
                <w:p w:rsidR="000915F0" w:rsidRPr="000915F0" w:rsidRDefault="000915F0" w:rsidP="000915F0">
                  <w:pPr>
                    <w:ind w:right="203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Понимать и объяснять важность сохранения культурного наследия. Слушать объяснения учителя, понимать и разграничивать понятия, отбирать и сравнивать материал  по нескольким источникам </w:t>
                  </w:r>
                </w:p>
              </w:tc>
            </w:tr>
            <w:tr w:rsidR="000915F0" w:rsidRPr="000915F0" w:rsidTr="000915F0">
              <w:trPr>
                <w:trHeight w:val="2442"/>
              </w:trPr>
              <w:tc>
                <w:tcPr>
                  <w:tcW w:w="65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ind w:right="5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4.4 </w:t>
                  </w:r>
                </w:p>
              </w:tc>
              <w:tc>
                <w:tcPr>
                  <w:tcW w:w="264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Духовнонравственные ценности российского народа </w:t>
                  </w:r>
                </w:p>
              </w:tc>
              <w:tc>
                <w:tcPr>
                  <w:tcW w:w="918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ind w:right="4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34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</w:t>
                  </w:r>
                </w:p>
              </w:tc>
              <w:tc>
                <w:tcPr>
                  <w:tcW w:w="367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0915F0" w:rsidRPr="000915F0" w:rsidRDefault="000915F0" w:rsidP="000915F0">
                  <w:pPr>
                    <w:ind w:right="9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915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Уметь объяснять значение основных понятий, отражающих духовнонравственные ценности. Осознавать их и защищать  в качестве базовых общегражданских ценностей российского общества. Слушать объяснения учителя, </w:t>
                  </w:r>
                </w:p>
              </w:tc>
            </w:tr>
          </w:tbl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Тематический блок 4. «Культурное единство России» </w:t>
            </w:r>
          </w:p>
        </w:tc>
      </w:tr>
      <w:tr w:rsidR="00B840C7" w:rsidRPr="000915F0" w:rsidTr="000915F0">
        <w:trPr>
          <w:trHeight w:val="4186"/>
        </w:trPr>
        <w:tc>
          <w:tcPr>
            <w:tcW w:w="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4.1 </w:t>
            </w:r>
          </w:p>
        </w:tc>
        <w:tc>
          <w:tcPr>
            <w:tcW w:w="3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Историческая память как духовнонравственная ценность 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такое история и почему она важна? История семьи – часть истории народа, государства, человечества. Важность исторической памяти, недопустимость её фальсификации. Преемственность поколений </w:t>
            </w:r>
          </w:p>
        </w:tc>
        <w:tc>
          <w:tcPr>
            <w:tcW w:w="44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77" w:lineRule="auto"/>
              <w:ind w:right="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Объяснять смысл термина «история», понимать важность изучения истории. </w:t>
            </w:r>
          </w:p>
          <w:p w:rsidR="00B840C7" w:rsidRPr="000915F0" w:rsidRDefault="00B840C7" w:rsidP="00B840C7">
            <w:pPr>
              <w:spacing w:after="35" w:line="26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и объяснять, что такое историческая память, как история каждой семьи связана с историей страны. </w:t>
            </w:r>
          </w:p>
          <w:p w:rsidR="00B840C7" w:rsidRPr="000915F0" w:rsidRDefault="00B840C7" w:rsidP="00B840C7">
            <w:pPr>
              <w:ind w:right="9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учебником,  выделять и определять  основные понятия, слушать  и анализировать выступления одноклассников </w:t>
            </w:r>
          </w:p>
        </w:tc>
      </w:tr>
    </w:tbl>
    <w:p w:rsidR="00B840C7" w:rsidRPr="000915F0" w:rsidRDefault="00B840C7" w:rsidP="00B840C7">
      <w:pPr>
        <w:spacing w:after="0"/>
        <w:ind w:right="154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40C7" w:rsidRPr="000915F0" w:rsidRDefault="00B840C7" w:rsidP="00B840C7">
      <w:pPr>
        <w:spacing w:after="0"/>
        <w:ind w:right="154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40C7" w:rsidRPr="000915F0" w:rsidRDefault="00B840C7" w:rsidP="00B840C7">
      <w:pPr>
        <w:spacing w:after="0"/>
        <w:ind w:right="154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1287" w:type="dxa"/>
        <w:tblInd w:w="-1510" w:type="dxa"/>
        <w:tblCellMar>
          <w:top w:w="5" w:type="dxa"/>
          <w:left w:w="112" w:type="dxa"/>
          <w:right w:w="49" w:type="dxa"/>
        </w:tblCellMar>
        <w:tblLook w:val="04A0" w:firstRow="1" w:lastRow="0" w:firstColumn="1" w:lastColumn="0" w:noHBand="0" w:noVBand="1"/>
      </w:tblPr>
      <w:tblGrid>
        <w:gridCol w:w="646"/>
        <w:gridCol w:w="3695"/>
        <w:gridCol w:w="567"/>
        <w:gridCol w:w="2977"/>
        <w:gridCol w:w="3402"/>
      </w:tblGrid>
      <w:tr w:rsidR="00B840C7" w:rsidRPr="000915F0" w:rsidTr="000915F0">
        <w:trPr>
          <w:trHeight w:val="2096"/>
        </w:trPr>
        <w:tc>
          <w:tcPr>
            <w:tcW w:w="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учебником (смысловое чтение) </w:t>
            </w:r>
          </w:p>
        </w:tc>
      </w:tr>
      <w:tr w:rsidR="00B840C7" w:rsidRPr="000915F0" w:rsidTr="000915F0">
        <w:trPr>
          <w:trHeight w:val="3833"/>
        </w:trPr>
        <w:tc>
          <w:tcPr>
            <w:tcW w:w="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4.5 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Регионы России: культурное многообразие 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Исторические и социальные причины культурного разнообразия. Каждый регион уникален. Малая Родина – часть общего Отечества 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73" w:lineRule="auto"/>
              <w:ind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принципы федеративного устройства России, объяснять понятие «полиэтничность». Понимать ценность многообразия культурных укладов народов  России. Уметь рассказывать о культурном своеобразии своей малой родины.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Слушать и анализировать выступления одноклассников, работать с источниками </w:t>
            </w:r>
          </w:p>
        </w:tc>
      </w:tr>
      <w:tr w:rsidR="00B840C7" w:rsidRPr="000915F0" w:rsidTr="000915F0">
        <w:trPr>
          <w:trHeight w:val="3487"/>
        </w:trPr>
        <w:tc>
          <w:tcPr>
            <w:tcW w:w="6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4.6 </w:t>
            </w:r>
          </w:p>
        </w:tc>
        <w:tc>
          <w:tcPr>
            <w:tcW w:w="3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58" w:line="255" w:lineRule="auto"/>
              <w:ind w:right="2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Праздники  в культуре народов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России 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1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такое праздник? Почему праздники важны. Праздничные традиции в России. Народные праздники как память культуры,  как воплощение духовнонравственных идеалов 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9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и объяснять, что такое «народный праздник». </w:t>
            </w:r>
          </w:p>
          <w:p w:rsidR="00B840C7" w:rsidRPr="000915F0" w:rsidRDefault="00B840C7" w:rsidP="00B840C7">
            <w:pPr>
              <w:spacing w:line="274" w:lineRule="auto"/>
              <w:ind w:right="3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рассказывать о праздничных традициях разных народов и своей семьи. </w:t>
            </w:r>
          </w:p>
          <w:p w:rsidR="00B840C7" w:rsidRPr="000915F0" w:rsidRDefault="00B840C7" w:rsidP="00B840C7">
            <w:pPr>
              <w:ind w:righ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и объяснять нравственный смысл народного праздника. Работать с учебником, просматривать и анализировать учебные фильмы </w:t>
            </w:r>
          </w:p>
        </w:tc>
      </w:tr>
    </w:tbl>
    <w:p w:rsidR="00B840C7" w:rsidRPr="000915F0" w:rsidRDefault="00B840C7" w:rsidP="00B840C7">
      <w:pPr>
        <w:spacing w:after="0"/>
        <w:ind w:right="154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1346" w:type="dxa"/>
        <w:tblInd w:w="-1422" w:type="dxa"/>
        <w:tblCellMar>
          <w:top w:w="5" w:type="dxa"/>
          <w:left w:w="112" w:type="dxa"/>
          <w:right w:w="69" w:type="dxa"/>
        </w:tblCellMar>
        <w:tblLook w:val="04A0" w:firstRow="1" w:lastRow="0" w:firstColumn="1" w:lastColumn="0" w:noHBand="0" w:noVBand="1"/>
      </w:tblPr>
      <w:tblGrid>
        <w:gridCol w:w="694"/>
        <w:gridCol w:w="2445"/>
        <w:gridCol w:w="973"/>
        <w:gridCol w:w="3721"/>
        <w:gridCol w:w="3513"/>
      </w:tblGrid>
      <w:tr w:rsidR="00B840C7" w:rsidRPr="000915F0" w:rsidTr="000915F0">
        <w:trPr>
          <w:trHeight w:val="3487"/>
        </w:trPr>
        <w:tc>
          <w:tcPr>
            <w:tcW w:w="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4.7 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21" w:line="277" w:lineRule="auto"/>
              <w:ind w:right="2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Памятники архитектуры  в культуре народов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России </w:t>
            </w:r>
          </w:p>
        </w:tc>
        <w:tc>
          <w:tcPr>
            <w:tcW w:w="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5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Памятники как часть культуры: исторические, художественные, архитектурные. Культура как память.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Музеи. Храмы. Дворцы. </w:t>
            </w:r>
          </w:p>
          <w:p w:rsidR="00B840C7" w:rsidRPr="000915F0" w:rsidRDefault="00B840C7" w:rsidP="00B840C7">
            <w:pPr>
              <w:spacing w:after="21" w:line="277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Исторические здания как свидетели истории. Архитектура и духовнонравственные ценности народов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России </w:t>
            </w:r>
          </w:p>
        </w:tc>
        <w:tc>
          <w:tcPr>
            <w:tcW w:w="3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9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Устанавливать связь между историей памятника и историей края. </w:t>
            </w:r>
          </w:p>
          <w:p w:rsidR="00B840C7" w:rsidRPr="000915F0" w:rsidRDefault="00B840C7" w:rsidP="00B840C7">
            <w:pPr>
              <w:spacing w:line="29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Характеризовать памятники истории и культуры. </w:t>
            </w:r>
          </w:p>
          <w:p w:rsidR="00B840C7" w:rsidRPr="000915F0" w:rsidRDefault="00B840C7" w:rsidP="00B840C7">
            <w:pPr>
              <w:ind w:right="3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нравственный и научный смысл краеведческой работы. Слушать объяснения учителя, работать с научно-популярной литературой, просматривать  и анализировать учебные фильмы </w:t>
            </w:r>
          </w:p>
        </w:tc>
      </w:tr>
      <w:tr w:rsidR="00B840C7" w:rsidRPr="000915F0" w:rsidTr="000915F0">
        <w:trPr>
          <w:trHeight w:val="3487"/>
        </w:trPr>
        <w:tc>
          <w:tcPr>
            <w:tcW w:w="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4.8 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58"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Музыкальная культура народов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России </w:t>
            </w:r>
          </w:p>
        </w:tc>
        <w:tc>
          <w:tcPr>
            <w:tcW w:w="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 </w:t>
            </w:r>
          </w:p>
        </w:tc>
        <w:tc>
          <w:tcPr>
            <w:tcW w:w="3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line="29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особенности музыки как вида искусства. </w:t>
            </w:r>
          </w:p>
          <w:p w:rsidR="00B840C7" w:rsidRPr="000915F0" w:rsidRDefault="00B840C7" w:rsidP="00B840C7">
            <w:pPr>
              <w:ind w:right="4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и называть основные темы музыкального творчества народов России, понимать, как история народа отражается в его музыке. Слушать объяснения учителя, работать с научно-популярной литературой, просматривать  и анализировать учебные фильмы </w:t>
            </w:r>
          </w:p>
        </w:tc>
      </w:tr>
      <w:tr w:rsidR="00B840C7" w:rsidRPr="000915F0" w:rsidTr="000915F0">
        <w:trPr>
          <w:trHeight w:val="2442"/>
        </w:trPr>
        <w:tc>
          <w:tcPr>
            <w:tcW w:w="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4.9 </w:t>
            </w:r>
          </w:p>
        </w:tc>
        <w:tc>
          <w:tcPr>
            <w:tcW w:w="2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52"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Изобразительное искусство народов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России </w:t>
            </w:r>
          </w:p>
        </w:tc>
        <w:tc>
          <w:tcPr>
            <w:tcW w:w="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7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 </w:t>
            </w:r>
          </w:p>
        </w:tc>
        <w:tc>
          <w:tcPr>
            <w:tcW w:w="3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38" w:line="27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и объяснять особенности изобразительного искусства как вида художественного творчества. Понимать и обосновывать важность искусства как формы трансляции культурных ценностей.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и называть основные темы </w:t>
            </w:r>
          </w:p>
        </w:tc>
      </w:tr>
    </w:tbl>
    <w:p w:rsidR="00B840C7" w:rsidRPr="000915F0" w:rsidRDefault="00B840C7" w:rsidP="00B840C7">
      <w:pPr>
        <w:spacing w:after="0"/>
        <w:ind w:right="154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1346" w:type="dxa"/>
        <w:tblInd w:w="-1422" w:type="dxa"/>
        <w:tblCellMar>
          <w:top w:w="5" w:type="dxa"/>
          <w:left w:w="112" w:type="dxa"/>
          <w:right w:w="62" w:type="dxa"/>
        </w:tblCellMar>
        <w:tblLook w:val="04A0" w:firstRow="1" w:lastRow="0" w:firstColumn="1" w:lastColumn="0" w:noHBand="0" w:noVBand="1"/>
      </w:tblPr>
      <w:tblGrid>
        <w:gridCol w:w="743"/>
        <w:gridCol w:w="2373"/>
        <w:gridCol w:w="1025"/>
        <w:gridCol w:w="3548"/>
        <w:gridCol w:w="3657"/>
      </w:tblGrid>
      <w:tr w:rsidR="00B840C7" w:rsidRPr="000915F0" w:rsidTr="000915F0">
        <w:trPr>
          <w:trHeight w:val="1743"/>
        </w:trPr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искусства народов России. Слушать объяснения учителя, работать с научно-популярной литературой, просматривать  и анализировать учебные фильмы </w:t>
            </w:r>
          </w:p>
        </w:tc>
      </w:tr>
      <w:tr w:rsidR="00B840C7" w:rsidRPr="000915F0" w:rsidTr="000915F0">
        <w:trPr>
          <w:trHeight w:val="4186"/>
        </w:trPr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4.10 </w:t>
            </w:r>
          </w:p>
        </w:tc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6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Фольклор  и литература народов России 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7" w:line="255" w:lineRule="auto"/>
              <w:ind w:right="4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Пословицы и поговорки. Эпос  и сказка. Фольклор как отражение истории народа и его ценностей, морали и нравственности. </w:t>
            </w:r>
          </w:p>
          <w:p w:rsidR="00B840C7" w:rsidRPr="000915F0" w:rsidRDefault="00B840C7" w:rsidP="00B840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Национальная литература. Богатство культуры народа в его литературе </w:t>
            </w:r>
          </w:p>
        </w:tc>
        <w:tc>
          <w:tcPr>
            <w:tcW w:w="3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1" w:line="29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Понимать, что такое национальная литература. </w:t>
            </w:r>
          </w:p>
          <w:p w:rsidR="00B840C7" w:rsidRPr="000915F0" w:rsidRDefault="00B840C7" w:rsidP="00B840C7">
            <w:pPr>
              <w:spacing w:after="33" w:line="276" w:lineRule="auto"/>
              <w:ind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Объяснять и показывать  на примерах, как произведения фольклора отражают историю народа, его духовно-нравственные ценности. </w:t>
            </w:r>
          </w:p>
          <w:p w:rsidR="00B840C7" w:rsidRPr="000915F0" w:rsidRDefault="00B840C7" w:rsidP="00B840C7">
            <w:pPr>
              <w:ind w:right="4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Отбирать и сравнивать материал  из нескольких источников, решать текстовые задачи, слушать  и анализировать выступления одноклассников </w:t>
            </w:r>
          </w:p>
        </w:tc>
      </w:tr>
      <w:tr w:rsidR="00B840C7" w:rsidRPr="000915F0" w:rsidTr="000915F0">
        <w:trPr>
          <w:trHeight w:val="2097"/>
        </w:trPr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4.11 </w:t>
            </w:r>
          </w:p>
        </w:tc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Бытовые традиции народов России: пища, одежда, дом </w:t>
            </w:r>
            <w:r w:rsidRPr="000915F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(практическое занятие)</w:t>
            </w: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2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о бытовых традициях своей семьи, народа, региона. Доклад  с использованием разнообразного зрительного ряда и других источников </w:t>
            </w:r>
          </w:p>
        </w:tc>
        <w:tc>
          <w:tcPr>
            <w:tcW w:w="3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Отбирать и сравнивать учебный материал по нескольким источникам, решать текстовые задачи, слушать  и анализировать выступления одноклассников, работать с научнопопулярной литературой </w:t>
            </w:r>
          </w:p>
        </w:tc>
      </w:tr>
      <w:tr w:rsidR="00B840C7" w:rsidRPr="000915F0" w:rsidTr="000915F0">
        <w:trPr>
          <w:trHeight w:val="1404"/>
        </w:trPr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4.12 </w:t>
            </w:r>
          </w:p>
        </w:tc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Культурная карта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России </w:t>
            </w:r>
            <w:r w:rsidRPr="000915F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(практическое занятие)</w:t>
            </w: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География культур России. Россия как культурная карта. Описание регионов в соответствии с их особенностями </w:t>
            </w:r>
          </w:p>
        </w:tc>
        <w:tc>
          <w:tcPr>
            <w:tcW w:w="3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Отбирать и сравнивать несколько источников, решать текстовые задачи, слушать и анализировать выступления одноклассников, </w:t>
            </w:r>
          </w:p>
        </w:tc>
      </w:tr>
      <w:tr w:rsidR="00B840C7" w:rsidRPr="000915F0" w:rsidTr="000915F0">
        <w:trPr>
          <w:trHeight w:val="706"/>
        </w:trPr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научно-популярной литературой </w:t>
            </w:r>
          </w:p>
        </w:tc>
      </w:tr>
      <w:tr w:rsidR="00B840C7" w:rsidRPr="000915F0" w:rsidTr="000915F0">
        <w:trPr>
          <w:trHeight w:val="2788"/>
        </w:trPr>
        <w:tc>
          <w:tcPr>
            <w:tcW w:w="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4.13 </w:t>
            </w:r>
          </w:p>
        </w:tc>
        <w:tc>
          <w:tcPr>
            <w:tcW w:w="23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spacing w:after="52"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Единство страны – залог будущего </w:t>
            </w:r>
          </w:p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России 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– единая страна. Русский мир. Общая история, сходство культурных традиций, единые духовно-нравственные ценности народов России </w:t>
            </w:r>
          </w:p>
        </w:tc>
        <w:tc>
          <w:tcPr>
            <w:tcW w:w="3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и объяснять значение общих элементов и черт в культуре разных народов России  для обоснования её культурного, экономического единства. Слушать объяснения учителя, систематизировать учебный материал </w:t>
            </w:r>
          </w:p>
        </w:tc>
      </w:tr>
      <w:tr w:rsidR="00B840C7" w:rsidRPr="000915F0" w:rsidTr="000915F0">
        <w:trPr>
          <w:trHeight w:val="706"/>
        </w:trPr>
        <w:tc>
          <w:tcPr>
            <w:tcW w:w="31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 по тематическому блоку 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840C7" w:rsidRPr="000915F0" w:rsidTr="000915F0">
        <w:trPr>
          <w:trHeight w:val="360"/>
        </w:trPr>
        <w:tc>
          <w:tcPr>
            <w:tcW w:w="31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и повторение 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840C7" w:rsidRPr="000915F0" w:rsidTr="000915F0">
        <w:trPr>
          <w:trHeight w:val="706"/>
        </w:trPr>
        <w:tc>
          <w:tcPr>
            <w:tcW w:w="311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ОБЩЕЕ КОЛИЧЕСТВО ЧАСОВ ПО ПРОГРАММЕ </w:t>
            </w:r>
          </w:p>
        </w:tc>
        <w:tc>
          <w:tcPr>
            <w:tcW w:w="10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ind w:right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840C7" w:rsidRPr="000915F0" w:rsidRDefault="00B840C7" w:rsidP="00B840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B840C7" w:rsidRPr="00B840C7" w:rsidRDefault="00B840C7" w:rsidP="00B840C7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40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E77D2" w:rsidRPr="00BE77D2" w:rsidRDefault="00BE77D2" w:rsidP="00BE77D2">
      <w:pPr>
        <w:spacing w:after="18" w:line="25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BE77D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КАЛЕНДАРНО-ТЕМАТИЧЕСКОЕ ПЛАНИРОВАНИЕ</w:t>
      </w:r>
    </w:p>
    <w:p w:rsidR="00BE77D2" w:rsidRPr="00BE77D2" w:rsidRDefault="00BE77D2" w:rsidP="00BE77D2">
      <w:pPr>
        <w:spacing w:after="18" w:line="256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E77D2" w:rsidRPr="00BE77D2" w:rsidRDefault="00BE77D2" w:rsidP="00BE77D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77D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Основы духовно-нравственной культуры народов России. </w:t>
      </w:r>
    </w:p>
    <w:p w:rsidR="00BE77D2" w:rsidRPr="00BE77D2" w:rsidRDefault="00BE77D2" w:rsidP="00BE77D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77D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 класс (34 час.)</w:t>
      </w:r>
    </w:p>
    <w:tbl>
      <w:tblPr>
        <w:tblW w:w="13938" w:type="dxa"/>
        <w:tblInd w:w="-143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09"/>
        <w:gridCol w:w="5170"/>
        <w:gridCol w:w="1282"/>
        <w:gridCol w:w="1642"/>
        <w:gridCol w:w="1559"/>
        <w:gridCol w:w="425"/>
        <w:gridCol w:w="1469"/>
        <w:gridCol w:w="1282"/>
      </w:tblGrid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r w:rsidRPr="00BE77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дата по плану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дата факт.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BE77D2" w:rsidRPr="00BE77D2" w:rsidTr="00ED6D1F">
        <w:trPr>
          <w:gridAfter w:val="2"/>
          <w:wAfter w:w="2751" w:type="dxa"/>
          <w:trHeight w:val="660"/>
        </w:trPr>
        <w:tc>
          <w:tcPr>
            <w:tcW w:w="111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Тематический блок 1. «Россия — наш общий дом» - 9ч. +1ч.</w:t>
            </w:r>
          </w:p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  <w:trHeight w:val="390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Зачем изучать курс «Основы духовно-нравственной культуры народов России»?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03.09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Наш дом — Россия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10.09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Стартовая промежуточная аттестация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17.09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BE77D2" w:rsidRPr="00BE77D2" w:rsidTr="00ED6D1F">
        <w:trPr>
          <w:gridAfter w:val="2"/>
          <w:wAfter w:w="2751" w:type="dxa"/>
          <w:trHeight w:val="1291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и история</w:t>
            </w:r>
          </w:p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Русский язык — язык общения и язык возможностей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24.09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Истоки родной культуры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01.10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Материальная культура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Духовная культура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Культура и религия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Культура и образование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05.11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BE77D2" w:rsidRPr="00BE77D2" w:rsidTr="00ED6D1F">
        <w:trPr>
          <w:gridAfter w:val="2"/>
          <w:wAfter w:w="2751" w:type="dxa"/>
          <w:trHeight w:val="435"/>
        </w:trPr>
        <w:tc>
          <w:tcPr>
            <w:tcW w:w="11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Многообразие культур России </w:t>
            </w:r>
            <w:r w:rsidRPr="00BE77D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(практическое занятие)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BE77D2" w:rsidRPr="00BE77D2" w:rsidTr="00ED6D1F">
        <w:tc>
          <w:tcPr>
            <w:tcW w:w="111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Тематический блок 2. «Семья и духовно-нравственные ценности» - 5 ч. + 1ч.</w:t>
            </w:r>
          </w:p>
        </w:tc>
        <w:tc>
          <w:tcPr>
            <w:tcW w:w="1469" w:type="dxa"/>
          </w:tcPr>
          <w:p w:rsidR="00BE77D2" w:rsidRPr="00BE77D2" w:rsidRDefault="00BE77D2" w:rsidP="00ED6D1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7D2" w:rsidRPr="00BE77D2" w:rsidRDefault="00BE77D2" w:rsidP="00ED6D1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Семья — хранитель духовных ценностей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2" w:name="_GoBack" w:colFirst="4" w:colLast="5"/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Родина начинается с семьи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26.11.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BE77D2" w:rsidRPr="00BE77D2" w:rsidRDefault="00BE77D2" w:rsidP="00ED6D1F">
            <w:pPr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Традиции семейного воспитания в России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03.12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bookmarkEnd w:id="2"/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 семьи в культуре народов России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Труд в истории семьи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Семья в современном мире</w:t>
            </w:r>
          </w:p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(практическое занятие)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c>
          <w:tcPr>
            <w:tcW w:w="111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Тематический блок 3. «Духовно-нравственное богатство личности» - 3 ч.</w:t>
            </w:r>
          </w:p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69" w:type="dxa"/>
          </w:tcPr>
          <w:p w:rsidR="00BE77D2" w:rsidRPr="00BE77D2" w:rsidRDefault="00BE77D2" w:rsidP="00ED6D1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7D2" w:rsidRPr="00BE77D2" w:rsidRDefault="00BE77D2" w:rsidP="00ED6D1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Личность — общество — культура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14.01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Духовный мир человека. Человек — творец культуры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Личность и духовно-нравственные ценности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28.01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c>
          <w:tcPr>
            <w:tcW w:w="111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Тематический блок 4. «Культурное единство России» - 12ч+1ч+2ч</w:t>
            </w:r>
          </w:p>
        </w:tc>
        <w:tc>
          <w:tcPr>
            <w:tcW w:w="1469" w:type="dxa"/>
          </w:tcPr>
          <w:p w:rsidR="00BE77D2" w:rsidRPr="00BE77D2" w:rsidRDefault="00BE77D2" w:rsidP="00ED6D1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77D2" w:rsidRPr="00BE77D2" w:rsidRDefault="00BE77D2" w:rsidP="00ED6D1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Историческая память как духовно-нравственная ценность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04.02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Литература как язык куль туры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Взаимовлияние культур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Духовно-нравственные ценности российского народа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25.02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  <w:trHeight w:val="330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Регионы России: культурное многообразие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04.03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Праздники в культуре народов России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11.03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Памятники в культуре народов России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Музыкальная культура народов России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01.04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Промежуточная аттестация.Тестирование.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Изобразительное искусство народов России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Фольклор и литература народов России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22.04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Единство страны — залог будущего России</w:t>
            </w:r>
          </w:p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29.04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Бытовые традиции народов России: пища, одежда, дом </w:t>
            </w:r>
            <w:r w:rsidRPr="00BE77D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(практическое занятие)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06.05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77D2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Культурная карта России </w:t>
            </w:r>
            <w:r w:rsidRPr="00BE77D2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(практическое занятие)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E77D2" w:rsidRPr="00BE77D2" w:rsidRDefault="00ED6D1F" w:rsidP="00ED6D1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D6D1F" w:rsidRPr="00BE77D2" w:rsidTr="00ED6D1F">
        <w:trPr>
          <w:gridAfter w:val="2"/>
          <w:wAfter w:w="2751" w:type="dxa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77D2" w:rsidRPr="00BE77D2" w:rsidRDefault="00BE77D2" w:rsidP="00ED6D1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77D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Итоговое обобщеие</w:t>
            </w:r>
          </w:p>
        </w:tc>
        <w:tc>
          <w:tcPr>
            <w:tcW w:w="12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7D2" w:rsidRPr="00BE77D2" w:rsidRDefault="00ED6D1F" w:rsidP="00ED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77D2" w:rsidRPr="00BE77D2" w:rsidRDefault="00BE77D2" w:rsidP="00ED6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77D2" w:rsidRPr="00BE77D2" w:rsidRDefault="00ED6D1F" w:rsidP="00ED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FFFFF"/>
            <w:hideMark/>
          </w:tcPr>
          <w:p w:rsidR="00BE77D2" w:rsidRPr="00BE77D2" w:rsidRDefault="00BE77D2" w:rsidP="00ED6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6D1F" w:rsidTr="00ED6D1F">
        <w:tblPrEx>
          <w:tblBorders>
            <w:top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gridAfter w:val="2"/>
          <w:wBefore w:w="6279" w:type="dxa"/>
          <w:wAfter w:w="2751" w:type="dxa"/>
          <w:trHeight w:val="100"/>
        </w:trPr>
        <w:tc>
          <w:tcPr>
            <w:tcW w:w="4908" w:type="dxa"/>
            <w:gridSpan w:val="4"/>
          </w:tcPr>
          <w:p w:rsidR="00ED6D1F" w:rsidRDefault="00ED6D1F" w:rsidP="00ED6D1F">
            <w:pPr>
              <w:spacing w:after="221" w:line="256" w:lineRule="auto"/>
              <w:jc w:val="both"/>
              <w:rPr>
                <w:rFonts w:ascii="Calibri" w:eastAsia="Calibri" w:hAnsi="Calibri" w:cs="Calibri"/>
                <w:color w:val="000000"/>
                <w:sz w:val="24"/>
                <w:lang w:eastAsia="ru-RU"/>
              </w:rPr>
            </w:pPr>
          </w:p>
        </w:tc>
      </w:tr>
    </w:tbl>
    <w:p w:rsidR="00BE77D2" w:rsidRPr="00BE77D2" w:rsidRDefault="00BE77D2" w:rsidP="00BE77D2">
      <w:pPr>
        <w:spacing w:after="221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E77D2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</w:p>
    <w:p w:rsidR="00B779EB" w:rsidRDefault="00B779EB"/>
    <w:sectPr w:rsidR="00B77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218" w:rsidRDefault="003A4E51">
      <w:pPr>
        <w:spacing w:after="0" w:line="240" w:lineRule="auto"/>
      </w:pPr>
      <w:r>
        <w:separator/>
      </w:r>
    </w:p>
  </w:endnote>
  <w:endnote w:type="continuationSeparator" w:id="0">
    <w:p w:rsidR="00CC5218" w:rsidRDefault="003A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0C7" w:rsidRDefault="00B840C7">
    <w:pPr>
      <w:spacing w:after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0C7" w:rsidRDefault="00B840C7">
    <w:pPr>
      <w:spacing w:after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6D1F">
      <w:rPr>
        <w:noProof/>
      </w:rPr>
      <w:t>44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0C7" w:rsidRDefault="00B840C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218" w:rsidRDefault="003A4E51">
      <w:pPr>
        <w:spacing w:after="0" w:line="240" w:lineRule="auto"/>
      </w:pPr>
      <w:r>
        <w:separator/>
      </w:r>
    </w:p>
  </w:footnote>
  <w:footnote w:type="continuationSeparator" w:id="0">
    <w:p w:rsidR="00CC5218" w:rsidRDefault="003A4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0C7" w:rsidRDefault="00B840C7">
    <w:pPr>
      <w:spacing w:after="0"/>
      <w:ind w:right="14"/>
      <w:jc w:val="right"/>
    </w:pPr>
    <w:r>
      <w:rPr>
        <w:color w:val="808080"/>
        <w:sz w:val="24"/>
      </w:rPr>
      <w:t xml:space="preserve">Федеральная рабочая программа | ОДНКНР. 5–6 классы </w:t>
    </w:r>
  </w:p>
  <w:p w:rsidR="00B840C7" w:rsidRDefault="00B840C7">
    <w:pPr>
      <w:spacing w:after="0"/>
    </w:pPr>
    <w:r>
      <w:rPr>
        <w:rFonts w:ascii="Cambria" w:eastAsia="Cambria" w:hAnsi="Cambria" w:cs="Cambri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0C7" w:rsidRDefault="00B840C7">
    <w:pPr>
      <w:spacing w:after="0"/>
      <w:ind w:right="14"/>
      <w:jc w:val="right"/>
    </w:pPr>
    <w:r>
      <w:rPr>
        <w:color w:val="808080"/>
        <w:sz w:val="24"/>
      </w:rPr>
      <w:t xml:space="preserve">Федеральная рабочая программа | ОДНКНР. 5–6 классы </w:t>
    </w:r>
  </w:p>
  <w:p w:rsidR="00B840C7" w:rsidRDefault="00B840C7">
    <w:pPr>
      <w:spacing w:after="0"/>
    </w:pPr>
    <w:r>
      <w:rPr>
        <w:rFonts w:ascii="Cambria" w:eastAsia="Cambria" w:hAnsi="Cambria" w:cs="Cambria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0C7" w:rsidRDefault="00B840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D198C"/>
    <w:multiLevelType w:val="hybridMultilevel"/>
    <w:tmpl w:val="94A88E7E"/>
    <w:lvl w:ilvl="0" w:tplc="1F987128">
      <w:start w:val="5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4A9852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8248B4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8699DA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F85FD8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46800C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3C29FE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1E52EC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3E5EDA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57354FB"/>
    <w:multiLevelType w:val="hybridMultilevel"/>
    <w:tmpl w:val="EA463BE6"/>
    <w:lvl w:ilvl="0" w:tplc="3118CC80">
      <w:start w:val="5"/>
      <w:numFmt w:val="decimal"/>
      <w:lvlText w:val="%1"/>
      <w:lvlJc w:val="left"/>
      <w:pPr>
        <w:ind w:left="2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6613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E77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1003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82A6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A4B4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7E92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B23F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B0F52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48"/>
    <w:rsid w:val="000915F0"/>
    <w:rsid w:val="003A4E51"/>
    <w:rsid w:val="00B779EB"/>
    <w:rsid w:val="00B840C7"/>
    <w:rsid w:val="00BE6148"/>
    <w:rsid w:val="00BE77D2"/>
    <w:rsid w:val="00CC5218"/>
    <w:rsid w:val="00ED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840C7"/>
  </w:style>
  <w:style w:type="table" w:customStyle="1" w:styleId="TableGrid">
    <w:name w:val="TableGrid"/>
    <w:rsid w:val="00B840C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0915F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915F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915F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915F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915F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91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15F0"/>
    <w:rPr>
      <w:rFonts w:ascii="Segoe UI" w:hAnsi="Segoe UI" w:cs="Segoe UI"/>
      <w:sz w:val="18"/>
      <w:szCs w:val="18"/>
    </w:rPr>
  </w:style>
  <w:style w:type="table" w:customStyle="1" w:styleId="TableGrid1">
    <w:name w:val="TableGrid1"/>
    <w:rsid w:val="00BE77D2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840C7"/>
  </w:style>
  <w:style w:type="table" w:customStyle="1" w:styleId="TableGrid">
    <w:name w:val="TableGrid"/>
    <w:rsid w:val="00B840C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0915F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915F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915F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915F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915F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91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15F0"/>
    <w:rPr>
      <w:rFonts w:ascii="Segoe UI" w:hAnsi="Segoe UI" w:cs="Segoe UI"/>
      <w:sz w:val="18"/>
      <w:szCs w:val="18"/>
    </w:rPr>
  </w:style>
  <w:style w:type="table" w:customStyle="1" w:styleId="TableGrid1">
    <w:name w:val="TableGrid1"/>
    <w:rsid w:val="00BE77D2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3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45</Pages>
  <Words>12342</Words>
  <Characters>70351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20</cp:lastModifiedBy>
  <cp:revision>6</cp:revision>
  <dcterms:created xsi:type="dcterms:W3CDTF">2024-09-12T18:54:00Z</dcterms:created>
  <dcterms:modified xsi:type="dcterms:W3CDTF">2024-09-13T08:17:00Z</dcterms:modified>
</cp:coreProperties>
</file>